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73DA0" w14:textId="77777777" w:rsidR="00CC4B9F" w:rsidRPr="00CC4B9F" w:rsidRDefault="00CC4B9F" w:rsidP="00CC4B9F">
      <w:pPr>
        <w:pStyle w:val="Default"/>
        <w:jc w:val="center"/>
        <w:rPr>
          <w:szCs w:val="23"/>
        </w:rPr>
      </w:pPr>
      <w:r w:rsidRPr="00CC4B9F">
        <w:rPr>
          <w:b/>
          <w:bCs/>
          <w:szCs w:val="22"/>
        </w:rPr>
        <w:t xml:space="preserve">TX-20081 </w:t>
      </w:r>
      <w:r w:rsidRPr="00CC4B9F">
        <w:rPr>
          <w:b/>
          <w:bCs/>
          <w:szCs w:val="23"/>
        </w:rPr>
        <w:t xml:space="preserve">Air Force Junior Reserve Officer Training Corps </w:t>
      </w:r>
      <w:r w:rsidRPr="00CC4B9F">
        <w:rPr>
          <w:szCs w:val="23"/>
        </w:rPr>
        <w:t>(</w:t>
      </w:r>
      <w:r w:rsidRPr="00CC4B9F">
        <w:rPr>
          <w:b/>
          <w:bCs/>
          <w:szCs w:val="23"/>
        </w:rPr>
        <w:t>AFJROTC) IV</w:t>
      </w:r>
    </w:p>
    <w:p w14:paraId="2963FF97" w14:textId="065B69C5" w:rsidR="00CC4B9F" w:rsidRPr="00CC4B9F" w:rsidRDefault="00CC4B9F" w:rsidP="00CC4B9F">
      <w:pPr>
        <w:pStyle w:val="Default"/>
        <w:jc w:val="center"/>
        <w:rPr>
          <w:szCs w:val="23"/>
        </w:rPr>
      </w:pPr>
      <w:r w:rsidRPr="00CC4B9F">
        <w:rPr>
          <w:b/>
          <w:bCs/>
          <w:szCs w:val="23"/>
        </w:rPr>
        <w:t>202</w:t>
      </w:r>
      <w:r w:rsidR="00EB2BDF">
        <w:rPr>
          <w:b/>
          <w:bCs/>
          <w:szCs w:val="23"/>
        </w:rPr>
        <w:t>4</w:t>
      </w:r>
      <w:r w:rsidRPr="00CC4B9F">
        <w:rPr>
          <w:b/>
          <w:bCs/>
          <w:szCs w:val="23"/>
        </w:rPr>
        <w:t>/202</w:t>
      </w:r>
      <w:r w:rsidR="00EB2BDF">
        <w:rPr>
          <w:b/>
          <w:bCs/>
          <w:szCs w:val="23"/>
        </w:rPr>
        <w:t>5</w:t>
      </w:r>
      <w:r w:rsidRPr="00CC4B9F">
        <w:rPr>
          <w:b/>
          <w:bCs/>
          <w:szCs w:val="23"/>
        </w:rPr>
        <w:t xml:space="preserve"> COURSE SYLLABUS</w:t>
      </w:r>
    </w:p>
    <w:p w14:paraId="7C50FCDF" w14:textId="77777777" w:rsidR="00CC4B9F" w:rsidRDefault="00CC4B9F" w:rsidP="00CC4B9F">
      <w:pPr>
        <w:pStyle w:val="Default"/>
        <w:rPr>
          <w:b/>
          <w:bCs/>
          <w:sz w:val="22"/>
          <w:szCs w:val="22"/>
        </w:rPr>
      </w:pPr>
    </w:p>
    <w:p w14:paraId="4A01FFFB" w14:textId="77777777" w:rsidR="00CC4B9F" w:rsidRDefault="00CC4B9F" w:rsidP="00CC4B9F">
      <w:pPr>
        <w:pStyle w:val="Default"/>
        <w:rPr>
          <w:sz w:val="22"/>
          <w:szCs w:val="22"/>
        </w:rPr>
      </w:pPr>
      <w:r>
        <w:rPr>
          <w:b/>
          <w:bCs/>
          <w:sz w:val="22"/>
          <w:szCs w:val="22"/>
        </w:rPr>
        <w:t xml:space="preserve">Course Name: </w:t>
      </w:r>
      <w:r>
        <w:rPr>
          <w:sz w:val="22"/>
          <w:szCs w:val="22"/>
        </w:rPr>
        <w:t xml:space="preserve">ROTC IV (Aerospace Science 400) </w:t>
      </w:r>
    </w:p>
    <w:p w14:paraId="49C61B85" w14:textId="77777777" w:rsidR="00CC4B9F" w:rsidRDefault="00CC4B9F" w:rsidP="00CC4B9F">
      <w:pPr>
        <w:pStyle w:val="Default"/>
        <w:rPr>
          <w:sz w:val="22"/>
          <w:szCs w:val="22"/>
        </w:rPr>
      </w:pPr>
    </w:p>
    <w:p w14:paraId="501AA744" w14:textId="77777777" w:rsidR="00CC4B9F" w:rsidRDefault="00CC4B9F" w:rsidP="00CC4B9F">
      <w:pPr>
        <w:pStyle w:val="Default"/>
        <w:rPr>
          <w:sz w:val="22"/>
          <w:szCs w:val="22"/>
        </w:rPr>
      </w:pPr>
      <w:r>
        <w:rPr>
          <w:b/>
          <w:bCs/>
          <w:sz w:val="22"/>
          <w:szCs w:val="22"/>
        </w:rPr>
        <w:t xml:space="preserve">Credit Hours: </w:t>
      </w:r>
      <w:r>
        <w:rPr>
          <w:sz w:val="22"/>
          <w:szCs w:val="22"/>
        </w:rPr>
        <w:t xml:space="preserve">1 Physical Education Credit </w:t>
      </w:r>
    </w:p>
    <w:p w14:paraId="298FAF66" w14:textId="77777777" w:rsidR="00CC4B9F" w:rsidRDefault="00CC4B9F" w:rsidP="00CC4B9F">
      <w:pPr>
        <w:pStyle w:val="Default"/>
        <w:rPr>
          <w:b/>
          <w:bCs/>
          <w:sz w:val="22"/>
          <w:szCs w:val="22"/>
        </w:rPr>
      </w:pPr>
    </w:p>
    <w:p w14:paraId="0848B1C7" w14:textId="77777777" w:rsidR="00CC4B9F" w:rsidRDefault="00CC4B9F" w:rsidP="00CC4B9F">
      <w:pPr>
        <w:pStyle w:val="Default"/>
        <w:rPr>
          <w:sz w:val="22"/>
          <w:szCs w:val="22"/>
        </w:rPr>
      </w:pPr>
      <w:r>
        <w:rPr>
          <w:b/>
          <w:bCs/>
          <w:sz w:val="22"/>
          <w:szCs w:val="22"/>
        </w:rPr>
        <w:t xml:space="preserve">Instructor Names &amp; Point of Contact Info: </w:t>
      </w:r>
    </w:p>
    <w:p w14:paraId="67D8CAF9" w14:textId="77777777" w:rsidR="00CC4B9F" w:rsidRDefault="00CC4B9F" w:rsidP="00CC4B9F">
      <w:pPr>
        <w:pStyle w:val="Default"/>
        <w:rPr>
          <w:sz w:val="22"/>
          <w:szCs w:val="22"/>
        </w:rPr>
      </w:pPr>
    </w:p>
    <w:p w14:paraId="0375AAC9" w14:textId="77777777" w:rsidR="00190813" w:rsidRDefault="00190813" w:rsidP="00190813">
      <w:pPr>
        <w:pStyle w:val="Default"/>
        <w:rPr>
          <w:sz w:val="22"/>
          <w:szCs w:val="22"/>
        </w:rPr>
      </w:pPr>
      <w:r>
        <w:rPr>
          <w:sz w:val="22"/>
          <w:szCs w:val="22"/>
        </w:rPr>
        <w:t>Senior MSgt Jimmy Turner (ret), USAF</w:t>
      </w:r>
    </w:p>
    <w:p w14:paraId="54259BEA" w14:textId="77777777" w:rsidR="00190813" w:rsidRDefault="00190813" w:rsidP="00190813">
      <w:pPr>
        <w:pStyle w:val="Default"/>
        <w:rPr>
          <w:sz w:val="22"/>
          <w:szCs w:val="22"/>
        </w:rPr>
      </w:pPr>
      <w:r>
        <w:rPr>
          <w:sz w:val="22"/>
          <w:szCs w:val="22"/>
        </w:rPr>
        <w:t xml:space="preserve">Aerospace Science Instructor </w:t>
      </w:r>
    </w:p>
    <w:p w14:paraId="41DB3101" w14:textId="77777777" w:rsidR="00190813" w:rsidRDefault="00000000" w:rsidP="00190813">
      <w:pPr>
        <w:pStyle w:val="Default"/>
        <w:rPr>
          <w:sz w:val="22"/>
          <w:szCs w:val="22"/>
        </w:rPr>
      </w:pPr>
      <w:hyperlink r:id="rId7" w:history="1">
        <w:r w:rsidR="00190813" w:rsidRPr="009B252B">
          <w:rPr>
            <w:rStyle w:val="Hyperlink"/>
            <w:sz w:val="22"/>
            <w:szCs w:val="22"/>
          </w:rPr>
          <w:t>jturner@forneyisd.net</w:t>
        </w:r>
      </w:hyperlink>
      <w:r w:rsidR="00190813">
        <w:rPr>
          <w:sz w:val="22"/>
          <w:szCs w:val="22"/>
        </w:rPr>
        <w:t xml:space="preserve">  </w:t>
      </w:r>
    </w:p>
    <w:p w14:paraId="10F3DAC4" w14:textId="761C5E27" w:rsidR="00190813" w:rsidRDefault="00190813" w:rsidP="00190813">
      <w:pPr>
        <w:pStyle w:val="Default"/>
        <w:rPr>
          <w:sz w:val="22"/>
          <w:szCs w:val="22"/>
        </w:rPr>
      </w:pPr>
      <w:r>
        <w:rPr>
          <w:sz w:val="22"/>
          <w:szCs w:val="22"/>
        </w:rPr>
        <w:t xml:space="preserve">469-762-4155 ext. 40453 </w:t>
      </w:r>
    </w:p>
    <w:p w14:paraId="3954ECEA" w14:textId="77777777" w:rsidR="00190813" w:rsidRDefault="00190813" w:rsidP="00190813">
      <w:pPr>
        <w:pStyle w:val="Default"/>
        <w:rPr>
          <w:sz w:val="22"/>
          <w:szCs w:val="22"/>
        </w:rPr>
      </w:pPr>
    </w:p>
    <w:p w14:paraId="02EFAEB1" w14:textId="0BCD2DB6" w:rsidR="00CC4B9F" w:rsidRDefault="003B3C86" w:rsidP="00CC4B9F">
      <w:pPr>
        <w:pStyle w:val="Default"/>
        <w:rPr>
          <w:sz w:val="22"/>
          <w:szCs w:val="22"/>
        </w:rPr>
      </w:pPr>
      <w:r>
        <w:rPr>
          <w:sz w:val="22"/>
          <w:szCs w:val="22"/>
        </w:rPr>
        <w:t>Colonel James C. Parsons</w:t>
      </w:r>
      <w:r w:rsidR="00CC4B9F">
        <w:rPr>
          <w:sz w:val="22"/>
          <w:szCs w:val="22"/>
        </w:rPr>
        <w:t xml:space="preserve"> (ret)</w:t>
      </w:r>
      <w:r w:rsidR="00EB2BDF">
        <w:rPr>
          <w:sz w:val="22"/>
          <w:szCs w:val="22"/>
        </w:rPr>
        <w:t>, USAF</w:t>
      </w:r>
    </w:p>
    <w:p w14:paraId="400D75EC" w14:textId="77777777" w:rsidR="00CC4B9F" w:rsidRDefault="003B3C86" w:rsidP="00CC4B9F">
      <w:pPr>
        <w:pStyle w:val="Default"/>
        <w:rPr>
          <w:sz w:val="22"/>
          <w:szCs w:val="22"/>
        </w:rPr>
      </w:pPr>
      <w:r>
        <w:rPr>
          <w:sz w:val="22"/>
          <w:szCs w:val="22"/>
        </w:rPr>
        <w:t xml:space="preserve">Senior </w:t>
      </w:r>
      <w:r w:rsidR="00CC4B9F">
        <w:rPr>
          <w:sz w:val="22"/>
          <w:szCs w:val="22"/>
        </w:rPr>
        <w:t xml:space="preserve">Aerospace Science Instructor </w:t>
      </w:r>
    </w:p>
    <w:p w14:paraId="5F71AC5C" w14:textId="77777777" w:rsidR="00CC4B9F" w:rsidRDefault="00000000" w:rsidP="00CC4B9F">
      <w:pPr>
        <w:pStyle w:val="Default"/>
        <w:rPr>
          <w:sz w:val="22"/>
          <w:szCs w:val="22"/>
        </w:rPr>
      </w:pPr>
      <w:hyperlink r:id="rId8" w:history="1">
        <w:r w:rsidR="003B3C86" w:rsidRPr="00F72F62">
          <w:rPr>
            <w:rStyle w:val="Hyperlink"/>
            <w:sz w:val="22"/>
            <w:szCs w:val="22"/>
          </w:rPr>
          <w:t>jparsons@forneyisd.net</w:t>
        </w:r>
      </w:hyperlink>
      <w:r w:rsidR="00CC4B9F">
        <w:rPr>
          <w:sz w:val="22"/>
          <w:szCs w:val="22"/>
        </w:rPr>
        <w:t xml:space="preserve">  </w:t>
      </w:r>
    </w:p>
    <w:p w14:paraId="26EE3D29" w14:textId="59B49363" w:rsidR="00CC4B9F" w:rsidRDefault="00CC4B9F" w:rsidP="00CC4B9F">
      <w:pPr>
        <w:pStyle w:val="Default"/>
        <w:rPr>
          <w:sz w:val="22"/>
          <w:szCs w:val="22"/>
        </w:rPr>
      </w:pPr>
      <w:r>
        <w:rPr>
          <w:sz w:val="22"/>
          <w:szCs w:val="22"/>
        </w:rPr>
        <w:t>469-762-4155 ext. 4</w:t>
      </w:r>
      <w:r w:rsidR="003B3C86">
        <w:rPr>
          <w:sz w:val="22"/>
          <w:szCs w:val="22"/>
        </w:rPr>
        <w:t>0071</w:t>
      </w:r>
      <w:r>
        <w:rPr>
          <w:sz w:val="22"/>
          <w:szCs w:val="22"/>
        </w:rPr>
        <w:t xml:space="preserve"> </w:t>
      </w:r>
    </w:p>
    <w:p w14:paraId="7B3BDE84" w14:textId="77777777" w:rsidR="009238DB" w:rsidRDefault="009238DB" w:rsidP="00CC4B9F">
      <w:pPr>
        <w:pStyle w:val="Default"/>
        <w:rPr>
          <w:sz w:val="22"/>
          <w:szCs w:val="22"/>
        </w:rPr>
      </w:pPr>
    </w:p>
    <w:p w14:paraId="359B99DB" w14:textId="77777777" w:rsidR="00CC4B9F" w:rsidRDefault="00CC4B9F" w:rsidP="00CC4B9F">
      <w:pPr>
        <w:pStyle w:val="Default"/>
        <w:rPr>
          <w:sz w:val="22"/>
          <w:szCs w:val="22"/>
        </w:rPr>
      </w:pPr>
      <w:r>
        <w:rPr>
          <w:b/>
          <w:bCs/>
          <w:sz w:val="22"/>
          <w:szCs w:val="22"/>
        </w:rPr>
        <w:t xml:space="preserve">Web Site: </w:t>
      </w:r>
      <w:hyperlink r:id="rId9" w:history="1">
        <w:r w:rsidRPr="00375E61">
          <w:rPr>
            <w:rStyle w:val="Hyperlink"/>
            <w:sz w:val="22"/>
            <w:szCs w:val="22"/>
          </w:rPr>
          <w:t>http://www.tx-20081afjrotc.com/</w:t>
        </w:r>
      </w:hyperlink>
      <w:r>
        <w:rPr>
          <w:sz w:val="22"/>
          <w:szCs w:val="22"/>
        </w:rPr>
        <w:t xml:space="preserve">  </w:t>
      </w:r>
    </w:p>
    <w:p w14:paraId="2D6A30D0" w14:textId="77777777" w:rsidR="00CC4B9F" w:rsidRDefault="00CC4B9F" w:rsidP="00CC4B9F">
      <w:pPr>
        <w:pStyle w:val="Default"/>
        <w:rPr>
          <w:b/>
          <w:bCs/>
          <w:sz w:val="22"/>
          <w:szCs w:val="22"/>
        </w:rPr>
      </w:pPr>
    </w:p>
    <w:p w14:paraId="5DDF75A0" w14:textId="773F98C5" w:rsidR="00150B59" w:rsidRDefault="00CC4B9F" w:rsidP="00CC4B9F">
      <w:pPr>
        <w:pStyle w:val="Default"/>
        <w:rPr>
          <w:sz w:val="22"/>
          <w:szCs w:val="22"/>
        </w:rPr>
      </w:pPr>
      <w:r>
        <w:rPr>
          <w:b/>
          <w:bCs/>
          <w:sz w:val="22"/>
          <w:szCs w:val="22"/>
        </w:rPr>
        <w:t>Text</w:t>
      </w:r>
      <w:r w:rsidR="00150B59">
        <w:rPr>
          <w:b/>
          <w:bCs/>
          <w:sz w:val="22"/>
          <w:szCs w:val="22"/>
        </w:rPr>
        <w:t>s</w:t>
      </w:r>
      <w:r>
        <w:rPr>
          <w:sz w:val="22"/>
          <w:szCs w:val="22"/>
        </w:rPr>
        <w:t xml:space="preserve">: </w:t>
      </w:r>
    </w:p>
    <w:p w14:paraId="60B061B3" w14:textId="77777777" w:rsidR="00150B59" w:rsidRPr="00150B59" w:rsidRDefault="00CC4B9F" w:rsidP="00150B59">
      <w:pPr>
        <w:pStyle w:val="Default"/>
        <w:numPr>
          <w:ilvl w:val="0"/>
          <w:numId w:val="2"/>
        </w:numPr>
        <w:rPr>
          <w:sz w:val="22"/>
          <w:szCs w:val="22"/>
        </w:rPr>
      </w:pPr>
      <w:r>
        <w:rPr>
          <w:sz w:val="22"/>
          <w:szCs w:val="22"/>
        </w:rPr>
        <w:t xml:space="preserve">Leadership Education 400: </w:t>
      </w:r>
      <w:r>
        <w:rPr>
          <w:i/>
          <w:iCs/>
          <w:sz w:val="22"/>
          <w:szCs w:val="22"/>
        </w:rPr>
        <w:t>Fundamentals of Management 1</w:t>
      </w:r>
      <w:r w:rsidRPr="00CC4B9F">
        <w:rPr>
          <w:i/>
          <w:iCs/>
          <w:sz w:val="22"/>
          <w:szCs w:val="22"/>
          <w:vertAlign w:val="superscript"/>
        </w:rPr>
        <w:t>st</w:t>
      </w:r>
      <w:r>
        <w:rPr>
          <w:i/>
          <w:iCs/>
          <w:sz w:val="22"/>
          <w:szCs w:val="22"/>
        </w:rPr>
        <w:t xml:space="preserve"> Ed.</w:t>
      </w:r>
    </w:p>
    <w:p w14:paraId="69A1036A" w14:textId="77777777" w:rsidR="00150B59" w:rsidRDefault="00150B59" w:rsidP="00150B59">
      <w:pPr>
        <w:pStyle w:val="Default"/>
        <w:numPr>
          <w:ilvl w:val="0"/>
          <w:numId w:val="2"/>
        </w:numPr>
        <w:rPr>
          <w:sz w:val="22"/>
          <w:szCs w:val="22"/>
        </w:rPr>
      </w:pPr>
      <w:r w:rsidRPr="00D57B7D">
        <w:rPr>
          <w:sz w:val="22"/>
        </w:rPr>
        <w:t xml:space="preserve">AF </w:t>
      </w:r>
      <w:r>
        <w:rPr>
          <w:sz w:val="22"/>
        </w:rPr>
        <w:t>Pamphlet 34-1203</w:t>
      </w:r>
      <w:r w:rsidRPr="00D57B7D">
        <w:rPr>
          <w:sz w:val="22"/>
        </w:rPr>
        <w:t xml:space="preserve">, </w:t>
      </w:r>
      <w:r w:rsidRPr="003B3C86">
        <w:rPr>
          <w:i/>
          <w:sz w:val="22"/>
        </w:rPr>
        <w:t>Drill and Ceremonies</w:t>
      </w:r>
      <w:r>
        <w:rPr>
          <w:sz w:val="22"/>
          <w:szCs w:val="22"/>
        </w:rPr>
        <w:t xml:space="preserve">  </w:t>
      </w:r>
    </w:p>
    <w:p w14:paraId="610CEF38" w14:textId="77777777" w:rsidR="003B3C86" w:rsidRPr="003B3C86" w:rsidRDefault="003B3C86" w:rsidP="00150B59">
      <w:pPr>
        <w:pStyle w:val="Default"/>
        <w:numPr>
          <w:ilvl w:val="0"/>
          <w:numId w:val="2"/>
        </w:numPr>
        <w:rPr>
          <w:i/>
          <w:sz w:val="22"/>
          <w:szCs w:val="22"/>
        </w:rPr>
      </w:pPr>
      <w:r>
        <w:rPr>
          <w:sz w:val="22"/>
          <w:szCs w:val="22"/>
        </w:rPr>
        <w:t xml:space="preserve">Learn to Lead (L2L), </w:t>
      </w:r>
      <w:r w:rsidRPr="003B3C86">
        <w:rPr>
          <w:i/>
          <w:sz w:val="22"/>
          <w:szCs w:val="22"/>
        </w:rPr>
        <w:t>Cadet Drill Guide</w:t>
      </w:r>
    </w:p>
    <w:p w14:paraId="48421EE5" w14:textId="7FF78BAA" w:rsidR="00CC4B9F" w:rsidRPr="00150B59" w:rsidRDefault="00150B59" w:rsidP="00150B59">
      <w:pPr>
        <w:pStyle w:val="Default"/>
        <w:numPr>
          <w:ilvl w:val="0"/>
          <w:numId w:val="2"/>
        </w:numPr>
        <w:rPr>
          <w:sz w:val="22"/>
          <w:szCs w:val="22"/>
        </w:rPr>
      </w:pPr>
      <w:r w:rsidRPr="00150B59">
        <w:rPr>
          <w:sz w:val="22"/>
          <w:szCs w:val="22"/>
        </w:rPr>
        <w:t>Cadet Guide (School Year 202</w:t>
      </w:r>
      <w:r w:rsidR="00EB2BDF">
        <w:rPr>
          <w:sz w:val="22"/>
          <w:szCs w:val="22"/>
        </w:rPr>
        <w:t>4</w:t>
      </w:r>
      <w:r w:rsidRPr="00150B59">
        <w:rPr>
          <w:sz w:val="22"/>
          <w:szCs w:val="22"/>
        </w:rPr>
        <w:t>/202</w:t>
      </w:r>
      <w:r w:rsidR="00EB2BDF">
        <w:rPr>
          <w:sz w:val="22"/>
          <w:szCs w:val="22"/>
        </w:rPr>
        <w:t>5</w:t>
      </w:r>
      <w:r w:rsidRPr="00150B59">
        <w:rPr>
          <w:sz w:val="22"/>
          <w:szCs w:val="22"/>
        </w:rPr>
        <w:t xml:space="preserve">) </w:t>
      </w:r>
      <w:r w:rsidR="00CC4B9F" w:rsidRPr="00150B59">
        <w:rPr>
          <w:i/>
          <w:iCs/>
          <w:sz w:val="22"/>
          <w:szCs w:val="22"/>
        </w:rPr>
        <w:t xml:space="preserve"> </w:t>
      </w:r>
    </w:p>
    <w:p w14:paraId="2BA81215" w14:textId="77777777" w:rsidR="00CC4B9F" w:rsidRDefault="00CC4B9F" w:rsidP="00CC4B9F">
      <w:pPr>
        <w:pStyle w:val="Default"/>
        <w:rPr>
          <w:b/>
          <w:bCs/>
          <w:sz w:val="22"/>
          <w:szCs w:val="22"/>
        </w:rPr>
      </w:pPr>
    </w:p>
    <w:p w14:paraId="69CA6FC4" w14:textId="74FA88AB" w:rsidR="00CC4B9F" w:rsidRDefault="00CC4B9F" w:rsidP="00CC4B9F">
      <w:pPr>
        <w:pStyle w:val="Default"/>
        <w:rPr>
          <w:sz w:val="22"/>
          <w:szCs w:val="22"/>
        </w:rPr>
      </w:pPr>
      <w:r>
        <w:rPr>
          <w:b/>
          <w:bCs/>
          <w:sz w:val="22"/>
          <w:szCs w:val="22"/>
        </w:rPr>
        <w:t xml:space="preserve">Course Description: </w:t>
      </w:r>
      <w:r>
        <w:rPr>
          <w:sz w:val="22"/>
          <w:szCs w:val="22"/>
        </w:rPr>
        <w:t xml:space="preserve">AFJROTC IV is the fourth-year course for cadets. The course consists of three components: Aerospace Science (AS) (40%), Leadership Education (LE) (40%), and wellness/Physical Fitness (PT) (20%). </w:t>
      </w:r>
      <w:r w:rsidR="00EB2BDF">
        <w:rPr>
          <w:sz w:val="22"/>
          <w:szCs w:val="22"/>
        </w:rPr>
        <w:t>S</w:t>
      </w:r>
      <w:r w:rsidR="0015190B">
        <w:rPr>
          <w:sz w:val="22"/>
          <w:szCs w:val="22"/>
        </w:rPr>
        <w:t xml:space="preserve">elected </w:t>
      </w:r>
      <w:r w:rsidR="00EB2BDF">
        <w:rPr>
          <w:sz w:val="22"/>
          <w:szCs w:val="22"/>
        </w:rPr>
        <w:t>cadets will be designated as formal mentors for a freshmen class</w:t>
      </w:r>
      <w:r w:rsidR="0015190B">
        <w:rPr>
          <w:sz w:val="22"/>
          <w:szCs w:val="22"/>
        </w:rPr>
        <w:t xml:space="preserve"> and will enroll in that time slot.  Other cadets</w:t>
      </w:r>
      <w:r w:rsidR="00EB2BDF">
        <w:rPr>
          <w:sz w:val="22"/>
          <w:szCs w:val="22"/>
        </w:rPr>
        <w:t xml:space="preserve"> will be informal mentors</w:t>
      </w:r>
      <w:r w:rsidR="0015190B">
        <w:rPr>
          <w:sz w:val="22"/>
          <w:szCs w:val="22"/>
        </w:rPr>
        <w:t xml:space="preserve"> and enroll in the other class time slot.</w:t>
      </w:r>
      <w:r w:rsidR="00EB2BDF">
        <w:rPr>
          <w:sz w:val="22"/>
          <w:szCs w:val="22"/>
        </w:rPr>
        <w:t xml:space="preserve"> This will allow them to have hands-on exposure to mentoring, coaching, guiding and leading cadets.   </w:t>
      </w:r>
    </w:p>
    <w:p w14:paraId="162E9EA1" w14:textId="77777777" w:rsidR="00CC4B9F" w:rsidRDefault="00CC4B9F" w:rsidP="00CC4B9F">
      <w:pPr>
        <w:pStyle w:val="Default"/>
        <w:rPr>
          <w:b/>
          <w:bCs/>
          <w:sz w:val="22"/>
          <w:szCs w:val="22"/>
        </w:rPr>
      </w:pPr>
    </w:p>
    <w:p w14:paraId="15883399" w14:textId="7F58283E" w:rsidR="00CC4B9F" w:rsidRDefault="00CC4B9F" w:rsidP="00CC4B9F">
      <w:pPr>
        <w:pStyle w:val="Default"/>
        <w:rPr>
          <w:sz w:val="22"/>
          <w:szCs w:val="22"/>
        </w:rPr>
      </w:pPr>
      <w:r>
        <w:rPr>
          <w:b/>
          <w:bCs/>
          <w:sz w:val="22"/>
          <w:szCs w:val="22"/>
        </w:rPr>
        <w:t>AS 400 – Management of the Cadet Corp</w:t>
      </w:r>
      <w:r>
        <w:rPr>
          <w:b/>
          <w:bCs/>
          <w:i/>
          <w:iCs/>
          <w:sz w:val="22"/>
          <w:szCs w:val="22"/>
        </w:rPr>
        <w:t xml:space="preserve">: </w:t>
      </w:r>
      <w:r>
        <w:rPr>
          <w:sz w:val="22"/>
          <w:szCs w:val="22"/>
        </w:rPr>
        <w:t xml:space="preserve">The cadets manage the entire corps during their fourth year in the Air Force Junior ROTC program. This hands-on experience affords cadets the opportunity to put theories of previous leadership courses into practice. Planning, organizing, coordinating, directing, controlling, and decision-making will be done by cadets. They will put into practice their communication, decision-making, personal-interaction, managerial, and organizational skills. </w:t>
      </w:r>
      <w:r w:rsidR="00EB2BDF">
        <w:rPr>
          <w:sz w:val="22"/>
          <w:szCs w:val="22"/>
        </w:rPr>
        <w:t xml:space="preserve"> </w:t>
      </w:r>
    </w:p>
    <w:p w14:paraId="25303566" w14:textId="2FD3F343" w:rsidR="00CC4B9F" w:rsidRDefault="00CC4B9F" w:rsidP="00CC4B9F">
      <w:pPr>
        <w:pStyle w:val="Default"/>
        <w:rPr>
          <w:sz w:val="22"/>
          <w:szCs w:val="22"/>
        </w:rPr>
      </w:pPr>
    </w:p>
    <w:p w14:paraId="457D421A" w14:textId="77777777" w:rsidR="00CC4B9F" w:rsidRDefault="00CC4B9F" w:rsidP="00CC4B9F">
      <w:pPr>
        <w:pStyle w:val="Default"/>
        <w:rPr>
          <w:b/>
          <w:bCs/>
          <w:sz w:val="22"/>
          <w:szCs w:val="22"/>
        </w:rPr>
      </w:pPr>
    </w:p>
    <w:p w14:paraId="715DB430" w14:textId="290A96E7" w:rsidR="00CC4B9F" w:rsidRDefault="00CC4B9F" w:rsidP="005E6E66">
      <w:pPr>
        <w:pStyle w:val="Default"/>
        <w:rPr>
          <w:sz w:val="22"/>
          <w:szCs w:val="22"/>
        </w:rPr>
      </w:pPr>
      <w:r>
        <w:rPr>
          <w:b/>
          <w:bCs/>
          <w:sz w:val="22"/>
          <w:szCs w:val="22"/>
        </w:rPr>
        <w:t>LE 400 – Fundamentals of Management 1</w:t>
      </w:r>
      <w:r>
        <w:rPr>
          <w:b/>
          <w:bCs/>
          <w:sz w:val="14"/>
          <w:szCs w:val="14"/>
        </w:rPr>
        <w:t xml:space="preserve">st </w:t>
      </w:r>
      <w:r>
        <w:rPr>
          <w:b/>
          <w:bCs/>
          <w:sz w:val="22"/>
          <w:szCs w:val="22"/>
        </w:rPr>
        <w:t xml:space="preserve">Edition: </w:t>
      </w:r>
      <w:r w:rsidR="005E6E66" w:rsidRPr="005E6E66">
        <w:rPr>
          <w:bCs/>
          <w:sz w:val="22"/>
          <w:szCs w:val="22"/>
        </w:rPr>
        <w:t>Life Skills and Career Opportunities provides an essential component of leadership education for</w:t>
      </w:r>
      <w:r w:rsidR="005E6E66">
        <w:rPr>
          <w:bCs/>
          <w:sz w:val="22"/>
          <w:szCs w:val="22"/>
        </w:rPr>
        <w:t xml:space="preserve"> </w:t>
      </w:r>
      <w:r w:rsidR="005E6E66" w:rsidRPr="005E6E66">
        <w:rPr>
          <w:bCs/>
          <w:sz w:val="22"/>
          <w:szCs w:val="22"/>
        </w:rPr>
        <w:t>today’s high school students. This course is designed to prepare students for life after high school in the</w:t>
      </w:r>
      <w:r w:rsidR="005E6E66">
        <w:rPr>
          <w:bCs/>
          <w:sz w:val="22"/>
          <w:szCs w:val="22"/>
        </w:rPr>
        <w:t xml:space="preserve"> </w:t>
      </w:r>
      <w:r w:rsidR="005E6E66" w:rsidRPr="005E6E66">
        <w:rPr>
          <w:bCs/>
          <w:sz w:val="22"/>
          <w:szCs w:val="22"/>
        </w:rPr>
        <w:t>high-tech, globally oriented, and diverse workplace of the 21st century</w:t>
      </w:r>
      <w:r w:rsidR="005E6E66">
        <w:rPr>
          <w:bCs/>
          <w:sz w:val="22"/>
          <w:szCs w:val="22"/>
        </w:rPr>
        <w:t>.  It’s a customized</w:t>
      </w:r>
      <w:r>
        <w:rPr>
          <w:sz w:val="22"/>
          <w:szCs w:val="22"/>
        </w:rPr>
        <w:t xml:space="preserve"> course designed for the fourth-year Junior Reserve Officer Training Corps (JROTC) cadet. Its aim is to provide cadets an introduction to basic management concepts and skills, especially as they relate to managing in a JROTC unit. Along the way cadets will learn some of the history of management studies and encounter elements of more-recent management research. </w:t>
      </w:r>
      <w:r w:rsidR="005E6E66">
        <w:rPr>
          <w:sz w:val="22"/>
          <w:szCs w:val="22"/>
        </w:rPr>
        <w:t>Some cadets will also be assigned as an AS100 mentor.</w:t>
      </w:r>
    </w:p>
    <w:p w14:paraId="32D67FFD" w14:textId="77777777" w:rsidR="00CC4B9F" w:rsidRDefault="00CC4B9F" w:rsidP="00CC4B9F">
      <w:pPr>
        <w:pStyle w:val="Default"/>
        <w:rPr>
          <w:sz w:val="22"/>
          <w:szCs w:val="22"/>
        </w:rPr>
      </w:pPr>
    </w:p>
    <w:p w14:paraId="69F8CBC6" w14:textId="77777777" w:rsidR="00CC4B9F" w:rsidRDefault="00CC4B9F" w:rsidP="00CC4B9F">
      <w:pPr>
        <w:pStyle w:val="Default"/>
        <w:ind w:left="1440" w:firstLine="720"/>
        <w:rPr>
          <w:sz w:val="22"/>
          <w:szCs w:val="22"/>
        </w:rPr>
      </w:pPr>
      <w:r>
        <w:rPr>
          <w:sz w:val="22"/>
          <w:szCs w:val="22"/>
        </w:rPr>
        <w:t>Chapter 1 What is Management (1</w:t>
      </w:r>
      <w:r w:rsidRPr="00CC4B9F">
        <w:rPr>
          <w:sz w:val="22"/>
          <w:szCs w:val="22"/>
          <w:vertAlign w:val="superscript"/>
        </w:rPr>
        <w:t>st</w:t>
      </w:r>
      <w:r>
        <w:rPr>
          <w:sz w:val="22"/>
          <w:szCs w:val="22"/>
        </w:rPr>
        <w:t xml:space="preserve"> Semester) </w:t>
      </w:r>
    </w:p>
    <w:p w14:paraId="08AE53FC" w14:textId="77777777" w:rsidR="00CC4B9F" w:rsidRDefault="00CC4B9F" w:rsidP="00CC4B9F">
      <w:pPr>
        <w:pStyle w:val="Default"/>
        <w:ind w:left="1440" w:firstLine="720"/>
        <w:rPr>
          <w:sz w:val="22"/>
          <w:szCs w:val="22"/>
        </w:rPr>
      </w:pPr>
      <w:r>
        <w:rPr>
          <w:sz w:val="22"/>
          <w:szCs w:val="22"/>
        </w:rPr>
        <w:t>Chapter 2 Project Management (1</w:t>
      </w:r>
      <w:r w:rsidRPr="00CC4B9F">
        <w:rPr>
          <w:sz w:val="22"/>
          <w:szCs w:val="22"/>
          <w:vertAlign w:val="superscript"/>
        </w:rPr>
        <w:t>st</w:t>
      </w:r>
      <w:r>
        <w:rPr>
          <w:sz w:val="22"/>
          <w:szCs w:val="22"/>
        </w:rPr>
        <w:t xml:space="preserve"> Semester) </w:t>
      </w:r>
    </w:p>
    <w:p w14:paraId="22D890FD" w14:textId="77777777" w:rsidR="00CC4B9F" w:rsidRDefault="00CC4B9F" w:rsidP="00CC4B9F">
      <w:pPr>
        <w:pStyle w:val="Default"/>
        <w:ind w:left="1440" w:firstLine="720"/>
        <w:rPr>
          <w:sz w:val="22"/>
          <w:szCs w:val="22"/>
        </w:rPr>
      </w:pPr>
      <w:r>
        <w:rPr>
          <w:sz w:val="22"/>
          <w:szCs w:val="22"/>
        </w:rPr>
        <w:t>Chapter 3 Planning: Laying the Foundation (1</w:t>
      </w:r>
      <w:r w:rsidRPr="00CC4B9F">
        <w:rPr>
          <w:sz w:val="22"/>
          <w:szCs w:val="22"/>
          <w:vertAlign w:val="superscript"/>
        </w:rPr>
        <w:t>st</w:t>
      </w:r>
      <w:r>
        <w:rPr>
          <w:sz w:val="22"/>
          <w:szCs w:val="22"/>
        </w:rPr>
        <w:t xml:space="preserve"> &amp; 2</w:t>
      </w:r>
      <w:r w:rsidRPr="00CC4B9F">
        <w:rPr>
          <w:sz w:val="22"/>
          <w:szCs w:val="22"/>
          <w:vertAlign w:val="superscript"/>
        </w:rPr>
        <w:t>nd</w:t>
      </w:r>
      <w:r>
        <w:rPr>
          <w:sz w:val="22"/>
          <w:szCs w:val="22"/>
        </w:rPr>
        <w:t xml:space="preserve"> Semester) </w:t>
      </w:r>
    </w:p>
    <w:p w14:paraId="693EF45A" w14:textId="77777777" w:rsidR="00CC4B9F" w:rsidRDefault="00CC4B9F" w:rsidP="00CC4B9F">
      <w:pPr>
        <w:pStyle w:val="Default"/>
        <w:ind w:left="1440" w:firstLine="720"/>
        <w:rPr>
          <w:sz w:val="22"/>
          <w:szCs w:val="22"/>
        </w:rPr>
      </w:pPr>
      <w:r>
        <w:rPr>
          <w:sz w:val="22"/>
          <w:szCs w:val="22"/>
        </w:rPr>
        <w:t>Chapter 4 Decision Making: Choosing Wisely (2</w:t>
      </w:r>
      <w:r w:rsidRPr="00CC4B9F">
        <w:rPr>
          <w:sz w:val="22"/>
          <w:szCs w:val="22"/>
          <w:vertAlign w:val="superscript"/>
        </w:rPr>
        <w:t>nd</w:t>
      </w:r>
      <w:r>
        <w:rPr>
          <w:sz w:val="22"/>
          <w:szCs w:val="22"/>
        </w:rPr>
        <w:t xml:space="preserve"> Semester) </w:t>
      </w:r>
    </w:p>
    <w:p w14:paraId="2F31149C" w14:textId="77777777" w:rsidR="00CC4B9F" w:rsidRDefault="00CC4B9F" w:rsidP="00CC4B9F">
      <w:pPr>
        <w:pStyle w:val="Default"/>
        <w:ind w:left="1440" w:firstLine="720"/>
        <w:rPr>
          <w:sz w:val="22"/>
          <w:szCs w:val="22"/>
        </w:rPr>
      </w:pPr>
      <w:r>
        <w:rPr>
          <w:sz w:val="22"/>
          <w:szCs w:val="22"/>
        </w:rPr>
        <w:t>Chapter 5 Organizing: Managing Time and Change (2</w:t>
      </w:r>
      <w:r w:rsidRPr="00CC4B9F">
        <w:rPr>
          <w:sz w:val="22"/>
          <w:szCs w:val="22"/>
          <w:vertAlign w:val="superscript"/>
        </w:rPr>
        <w:t>nd</w:t>
      </w:r>
      <w:r>
        <w:rPr>
          <w:sz w:val="22"/>
          <w:szCs w:val="22"/>
        </w:rPr>
        <w:t xml:space="preserve"> Semester) </w:t>
      </w:r>
    </w:p>
    <w:p w14:paraId="08F07E71" w14:textId="77777777" w:rsidR="00CC4B9F" w:rsidRDefault="00CC4B9F" w:rsidP="00CC4B9F">
      <w:pPr>
        <w:pStyle w:val="Default"/>
        <w:ind w:left="1440" w:firstLine="720"/>
        <w:rPr>
          <w:sz w:val="22"/>
          <w:szCs w:val="22"/>
        </w:rPr>
      </w:pPr>
      <w:r>
        <w:rPr>
          <w:sz w:val="22"/>
          <w:szCs w:val="22"/>
        </w:rPr>
        <w:lastRenderedPageBreak/>
        <w:t>Chapter 6 Leading: Managing Individual and Group Behavior (2</w:t>
      </w:r>
      <w:r w:rsidRPr="00CC4B9F">
        <w:rPr>
          <w:sz w:val="22"/>
          <w:szCs w:val="22"/>
          <w:vertAlign w:val="superscript"/>
        </w:rPr>
        <w:t>nd</w:t>
      </w:r>
      <w:r>
        <w:rPr>
          <w:sz w:val="22"/>
          <w:szCs w:val="22"/>
        </w:rPr>
        <w:t xml:space="preserve"> Semester) </w:t>
      </w:r>
    </w:p>
    <w:p w14:paraId="0D2F5965" w14:textId="77777777" w:rsidR="00CC4B9F" w:rsidRDefault="00CC4B9F" w:rsidP="00CC4B9F">
      <w:pPr>
        <w:pStyle w:val="Default"/>
        <w:ind w:left="1440" w:firstLine="720"/>
        <w:rPr>
          <w:sz w:val="22"/>
          <w:szCs w:val="22"/>
        </w:rPr>
      </w:pPr>
      <w:r>
        <w:rPr>
          <w:sz w:val="22"/>
          <w:szCs w:val="22"/>
        </w:rPr>
        <w:t xml:space="preserve">Chapter 7 Understanding Work Teams (for info purposes only) </w:t>
      </w:r>
    </w:p>
    <w:p w14:paraId="6C852ED6" w14:textId="77777777" w:rsidR="00CC4B9F" w:rsidRDefault="00CC4B9F" w:rsidP="00CC4B9F">
      <w:pPr>
        <w:pStyle w:val="Default"/>
        <w:ind w:left="1440" w:firstLine="720"/>
        <w:rPr>
          <w:sz w:val="22"/>
          <w:szCs w:val="22"/>
        </w:rPr>
      </w:pPr>
      <w:r>
        <w:rPr>
          <w:sz w:val="22"/>
          <w:szCs w:val="22"/>
        </w:rPr>
        <w:t xml:space="preserve">Chapter 8 Interpersonal Skills (for info purposes only) </w:t>
      </w:r>
    </w:p>
    <w:p w14:paraId="4C62BBF5" w14:textId="77777777" w:rsidR="00CC4B9F" w:rsidRDefault="00CC4B9F" w:rsidP="00CC4B9F">
      <w:pPr>
        <w:pStyle w:val="Default"/>
        <w:ind w:left="1440" w:firstLine="720"/>
        <w:rPr>
          <w:sz w:val="22"/>
          <w:szCs w:val="22"/>
        </w:rPr>
      </w:pPr>
    </w:p>
    <w:p w14:paraId="02D1755B" w14:textId="1CAC1042" w:rsidR="003B3C86" w:rsidRPr="003B3C86" w:rsidRDefault="00CC4B9F" w:rsidP="003B3C86">
      <w:pPr>
        <w:rPr>
          <w:rFonts w:ascii="Times New Roman" w:eastAsia="Times New Roman" w:hAnsi="Times New Roman" w:cs="Times New Roman"/>
        </w:rPr>
      </w:pPr>
      <w:r w:rsidRPr="003B3C86">
        <w:rPr>
          <w:rFonts w:ascii="Times New Roman" w:hAnsi="Times New Roman" w:cs="Times New Roman"/>
          <w:b/>
          <w:bCs/>
        </w:rPr>
        <w:t>Uniform Days (applies to both semesters)</w:t>
      </w:r>
      <w:r w:rsidRPr="003B3C86">
        <w:rPr>
          <w:rFonts w:ascii="Times New Roman" w:hAnsi="Times New Roman" w:cs="Times New Roman"/>
        </w:rPr>
        <w:t xml:space="preserve">: Once uniforms are issued, students </w:t>
      </w:r>
      <w:r w:rsidRPr="003B3C86">
        <w:rPr>
          <w:rFonts w:ascii="Times New Roman" w:hAnsi="Times New Roman" w:cs="Times New Roman"/>
          <w:b/>
          <w:bCs/>
        </w:rPr>
        <w:t xml:space="preserve">WILL </w:t>
      </w:r>
      <w:r w:rsidRPr="003B3C86">
        <w:rPr>
          <w:rFonts w:ascii="Times New Roman" w:hAnsi="Times New Roman" w:cs="Times New Roman"/>
        </w:rPr>
        <w:t>wear the AFJROTC uniform</w:t>
      </w:r>
      <w:r>
        <w:t xml:space="preserve"> weekly. </w:t>
      </w:r>
      <w:r w:rsidR="003B3C86" w:rsidRPr="003B3C86">
        <w:rPr>
          <w:rFonts w:ascii="Times New Roman" w:eastAsia="Calibri" w:hAnsi="Times New Roman" w:cs="Times New Roman"/>
          <w:color w:val="262523"/>
        </w:rPr>
        <w:t xml:space="preserve">The Dress Uniform (blues) will be worn on Wednesdays </w:t>
      </w:r>
      <w:r w:rsidR="001D07C6">
        <w:rPr>
          <w:rFonts w:ascii="Times New Roman" w:eastAsia="Calibri" w:hAnsi="Times New Roman" w:cs="Times New Roman"/>
          <w:color w:val="262523"/>
        </w:rPr>
        <w:t xml:space="preserve">and Thursdays </w:t>
      </w:r>
      <w:r w:rsidR="003B3C86" w:rsidRPr="003B3C86">
        <w:rPr>
          <w:rFonts w:ascii="Times New Roman" w:eastAsia="Calibri" w:hAnsi="Times New Roman" w:cs="Times New Roman"/>
          <w:color w:val="262523"/>
        </w:rPr>
        <w:t xml:space="preserve">depending on that week’s AFJROTC class schedule.  If earned, the </w:t>
      </w:r>
      <w:r w:rsidR="0085236F">
        <w:rPr>
          <w:rFonts w:ascii="Times New Roman" w:eastAsia="Calibri" w:hAnsi="Times New Roman" w:cs="Times New Roman"/>
          <w:color w:val="262523"/>
        </w:rPr>
        <w:t xml:space="preserve">Operational Camouflage Uniform (OCP) </w:t>
      </w:r>
      <w:r w:rsidR="003B3C86" w:rsidRPr="003B3C86">
        <w:rPr>
          <w:rFonts w:ascii="Times New Roman" w:eastAsia="Calibri" w:hAnsi="Times New Roman" w:cs="Times New Roman"/>
          <w:color w:val="262523"/>
        </w:rPr>
        <w:t xml:space="preserve">may be worn on the </w:t>
      </w:r>
      <w:r w:rsidR="003B3C86" w:rsidRPr="0085236F">
        <w:rPr>
          <w:rFonts w:ascii="Times New Roman" w:eastAsia="Calibri" w:hAnsi="Times New Roman" w:cs="Times New Roman"/>
          <w:b/>
          <w:color w:val="262523"/>
        </w:rPr>
        <w:t>second and third</w:t>
      </w:r>
      <w:r w:rsidR="003B3C86" w:rsidRPr="003B3C86">
        <w:rPr>
          <w:rFonts w:ascii="Times New Roman" w:eastAsia="Calibri" w:hAnsi="Times New Roman" w:cs="Times New Roman"/>
          <w:color w:val="262523"/>
        </w:rPr>
        <w:t xml:space="preserve"> </w:t>
      </w:r>
      <w:r w:rsidR="0085236F">
        <w:rPr>
          <w:rFonts w:ascii="Times New Roman" w:eastAsia="Calibri" w:hAnsi="Times New Roman" w:cs="Times New Roman"/>
          <w:color w:val="262523"/>
        </w:rPr>
        <w:t>uniform day</w:t>
      </w:r>
      <w:r w:rsidR="003B3C86" w:rsidRPr="003B3C86">
        <w:rPr>
          <w:rFonts w:ascii="Times New Roman" w:eastAsia="Calibri" w:hAnsi="Times New Roman" w:cs="Times New Roman"/>
          <w:color w:val="262523"/>
        </w:rPr>
        <w:t xml:space="preserve"> of the month</w:t>
      </w:r>
      <w:r w:rsidR="0085236F">
        <w:rPr>
          <w:rFonts w:ascii="Times New Roman" w:eastAsia="Calibri" w:hAnsi="Times New Roman" w:cs="Times New Roman"/>
          <w:color w:val="262523"/>
        </w:rPr>
        <w:t xml:space="preserve">.  The issued </w:t>
      </w:r>
      <w:r w:rsidR="003B3C86" w:rsidRPr="003B3C86">
        <w:rPr>
          <w:rFonts w:ascii="Times New Roman" w:eastAsia="Calibri" w:hAnsi="Times New Roman" w:cs="Times New Roman"/>
          <w:color w:val="262523"/>
        </w:rPr>
        <w:t xml:space="preserve">Physical Training Uniform (PTU) will be worn on </w:t>
      </w:r>
      <w:r w:rsidR="0085236F">
        <w:rPr>
          <w:rFonts w:ascii="Times New Roman" w:eastAsia="Calibri" w:hAnsi="Times New Roman" w:cs="Times New Roman"/>
          <w:color w:val="262523"/>
        </w:rPr>
        <w:t xml:space="preserve">PT days (usually </w:t>
      </w:r>
      <w:r w:rsidR="003B3C86" w:rsidRPr="003B3C86">
        <w:rPr>
          <w:rFonts w:ascii="Times New Roman" w:eastAsia="Calibri" w:hAnsi="Times New Roman" w:cs="Times New Roman"/>
          <w:color w:val="262523"/>
        </w:rPr>
        <w:t>Fridays</w:t>
      </w:r>
      <w:r w:rsidR="0085236F">
        <w:rPr>
          <w:rFonts w:ascii="Times New Roman" w:eastAsia="Calibri" w:hAnsi="Times New Roman" w:cs="Times New Roman"/>
          <w:color w:val="262523"/>
        </w:rPr>
        <w:t>)</w:t>
      </w:r>
      <w:r w:rsidR="003B3C86" w:rsidRPr="003B3C86">
        <w:rPr>
          <w:rFonts w:ascii="Times New Roman" w:eastAsia="Calibri" w:hAnsi="Times New Roman" w:cs="Times New Roman"/>
          <w:color w:val="262523"/>
        </w:rPr>
        <w:t xml:space="preserve">. </w:t>
      </w:r>
      <w:r w:rsidR="003B3C86" w:rsidRPr="003B3C86">
        <w:rPr>
          <w:rFonts w:ascii="Times New Roman" w:eastAsia="Times New Roman" w:hAnsi="Times New Roman" w:cs="Times New Roman"/>
        </w:rPr>
        <w:t>If there is a change, the SASI and/or ASI will send out a Remind message</w:t>
      </w:r>
      <w:r w:rsidR="0085236F">
        <w:rPr>
          <w:rFonts w:ascii="Times New Roman" w:eastAsia="Times New Roman" w:hAnsi="Times New Roman" w:cs="Times New Roman"/>
        </w:rPr>
        <w:t>/</w:t>
      </w:r>
      <w:r w:rsidR="003B3C86" w:rsidRPr="003B3C86">
        <w:rPr>
          <w:rFonts w:ascii="Times New Roman" w:eastAsia="Times New Roman" w:hAnsi="Times New Roman" w:cs="Times New Roman"/>
        </w:rPr>
        <w:t xml:space="preserve">e-mail. The Dress Uniform must be worn all day, as described in the Cadet Guide. If a cadet changes out of his/her Dress Uniform, a grade of “0” will be given. </w:t>
      </w:r>
      <w:r w:rsidR="005E6E66">
        <w:rPr>
          <w:rFonts w:ascii="Times New Roman" w:eastAsia="Times New Roman" w:hAnsi="Times New Roman" w:cs="Times New Roman"/>
        </w:rPr>
        <w:t xml:space="preserve"> </w:t>
      </w:r>
      <w:r w:rsidR="003B3C86" w:rsidRPr="003B3C86">
        <w:rPr>
          <w:rFonts w:ascii="Times New Roman" w:eastAsia="Times New Roman" w:hAnsi="Times New Roman" w:cs="Times New Roman"/>
        </w:rPr>
        <w:t xml:space="preserve">If a cadet is absent </w:t>
      </w:r>
      <w:r w:rsidR="0015190B">
        <w:rPr>
          <w:rFonts w:ascii="Times New Roman" w:eastAsia="Times New Roman" w:hAnsi="Times New Roman" w:cs="Times New Roman"/>
        </w:rPr>
        <w:t xml:space="preserve">or forgets </w:t>
      </w:r>
      <w:r w:rsidR="003B3C86" w:rsidRPr="003B3C86">
        <w:rPr>
          <w:rFonts w:ascii="Times New Roman" w:eastAsia="Times New Roman" w:hAnsi="Times New Roman" w:cs="Times New Roman"/>
        </w:rPr>
        <w:t xml:space="preserve">on a scheduled Dress Uniform day, the uniform will be worn on the </w:t>
      </w:r>
      <w:r w:rsidR="0015190B">
        <w:rPr>
          <w:rFonts w:ascii="Times New Roman" w:eastAsia="Times New Roman" w:hAnsi="Times New Roman" w:cs="Times New Roman"/>
        </w:rPr>
        <w:t xml:space="preserve">next </w:t>
      </w:r>
      <w:r w:rsidR="003B3C86" w:rsidRPr="003B3C86">
        <w:rPr>
          <w:rFonts w:ascii="Times New Roman" w:eastAsia="Times New Roman" w:hAnsi="Times New Roman" w:cs="Times New Roman"/>
        </w:rPr>
        <w:t xml:space="preserve">scheduled </w:t>
      </w:r>
      <w:r w:rsidR="005E6E66">
        <w:rPr>
          <w:rFonts w:ascii="Times New Roman" w:eastAsia="Times New Roman" w:hAnsi="Times New Roman" w:cs="Times New Roman"/>
        </w:rPr>
        <w:t xml:space="preserve">ROTC class </w:t>
      </w:r>
      <w:r w:rsidR="003B3C86" w:rsidRPr="003B3C86">
        <w:rPr>
          <w:rFonts w:ascii="Times New Roman" w:eastAsia="Times New Roman" w:hAnsi="Times New Roman" w:cs="Times New Roman"/>
        </w:rPr>
        <w:t>day</w:t>
      </w:r>
      <w:r w:rsidR="005E6E66">
        <w:rPr>
          <w:rFonts w:ascii="Times New Roman" w:eastAsia="Times New Roman" w:hAnsi="Times New Roman" w:cs="Times New Roman"/>
        </w:rPr>
        <w:t xml:space="preserve"> for a reduced grade</w:t>
      </w:r>
      <w:r w:rsidR="003B3C86" w:rsidRPr="003B3C86">
        <w:rPr>
          <w:rFonts w:ascii="Times New Roman" w:eastAsia="Times New Roman" w:hAnsi="Times New Roman" w:cs="Times New Roman"/>
        </w:rPr>
        <w:t xml:space="preserve">. </w:t>
      </w:r>
    </w:p>
    <w:p w14:paraId="4171B56F" w14:textId="77777777" w:rsidR="005D2057" w:rsidRDefault="00CC4B9F" w:rsidP="005D2057">
      <w:pPr>
        <w:pStyle w:val="Default"/>
        <w:rPr>
          <w:sz w:val="22"/>
          <w:szCs w:val="22"/>
        </w:rPr>
      </w:pPr>
      <w:r>
        <w:rPr>
          <w:b/>
          <w:bCs/>
          <w:sz w:val="22"/>
          <w:szCs w:val="22"/>
        </w:rPr>
        <w:t xml:space="preserve">Drill and Ceremonies (applies to both semesters): </w:t>
      </w:r>
      <w:r>
        <w:rPr>
          <w:sz w:val="22"/>
          <w:szCs w:val="22"/>
        </w:rPr>
        <w:t xml:space="preserve">Military drill (marching) and ceremonies will be incorporated throughout the year and is held the same day as Uniform Day. Drill and Ceremonies is a portion of LE. </w:t>
      </w:r>
    </w:p>
    <w:p w14:paraId="424A46AE" w14:textId="77777777" w:rsidR="005D2057" w:rsidRDefault="005D2057" w:rsidP="005D2057">
      <w:pPr>
        <w:pStyle w:val="Default"/>
        <w:rPr>
          <w:b/>
          <w:bCs/>
          <w:sz w:val="22"/>
          <w:szCs w:val="22"/>
        </w:rPr>
      </w:pPr>
    </w:p>
    <w:p w14:paraId="36865582" w14:textId="353D5DE0" w:rsidR="00CC4B9F" w:rsidRDefault="00CC4B9F" w:rsidP="005D2057">
      <w:pPr>
        <w:pStyle w:val="Default"/>
        <w:rPr>
          <w:sz w:val="22"/>
          <w:szCs w:val="22"/>
        </w:rPr>
      </w:pPr>
      <w:r>
        <w:rPr>
          <w:b/>
          <w:bCs/>
          <w:sz w:val="22"/>
          <w:szCs w:val="22"/>
        </w:rPr>
        <w:t xml:space="preserve">The Wellness Program (applies to both semesters): </w:t>
      </w:r>
      <w:r>
        <w:rPr>
          <w:sz w:val="22"/>
          <w:szCs w:val="22"/>
        </w:rPr>
        <w:t>Wellness is an official and integral part of the Air Force Junior ROTC program. The Cadet Health and Wellness Program (CHWP) is an exercise program focused upon learning the foundations of wellness and making individual base line improvements. Regular physical activity in adolescents promotes health and fitness. Compared to those who are inactive, physically active youth have: higher levels of cardiorespiratory fitness and stronger muscles, lower body fatness, stronger bones, and reduced symptoms of anxiety and depression. The goal of the CHWP is to motivate JROTC cadets to lead active, healthy lifestyles beyond program requirements and into their adult lives. Cadets will be given the opportunity to put into practice the wellness concepts that are taught in Leadership Education. Cadets will also complete a</w:t>
      </w:r>
      <w:r w:rsidR="00C70201">
        <w:rPr>
          <w:sz w:val="22"/>
          <w:szCs w:val="22"/>
        </w:rPr>
        <w:t>n Air Force</w:t>
      </w:r>
      <w:r>
        <w:rPr>
          <w:sz w:val="22"/>
          <w:szCs w:val="22"/>
        </w:rPr>
        <w:t xml:space="preserve"> Physical Fitness Assessment</w:t>
      </w:r>
      <w:r w:rsidR="00C70201">
        <w:rPr>
          <w:sz w:val="22"/>
          <w:szCs w:val="22"/>
        </w:rPr>
        <w:t xml:space="preserve"> each semester as well as an annual Texas Fitness Gram assessment.</w:t>
      </w:r>
    </w:p>
    <w:p w14:paraId="5A8B1CF7" w14:textId="77777777" w:rsidR="005D2057" w:rsidRDefault="005D2057" w:rsidP="00CC4B9F">
      <w:pPr>
        <w:pStyle w:val="Default"/>
        <w:rPr>
          <w:b/>
          <w:bCs/>
          <w:sz w:val="22"/>
          <w:szCs w:val="22"/>
        </w:rPr>
      </w:pPr>
    </w:p>
    <w:p w14:paraId="25E3072C" w14:textId="1FD6C3EE" w:rsidR="00CC4B9F" w:rsidRDefault="00CC4B9F" w:rsidP="00CC4B9F">
      <w:pPr>
        <w:pStyle w:val="Default"/>
        <w:rPr>
          <w:sz w:val="22"/>
          <w:szCs w:val="22"/>
        </w:rPr>
      </w:pPr>
      <w:r>
        <w:rPr>
          <w:b/>
          <w:bCs/>
          <w:sz w:val="22"/>
          <w:szCs w:val="22"/>
        </w:rPr>
        <w:t>Course Objectives</w:t>
      </w:r>
      <w:r w:rsidR="005E6E66">
        <w:rPr>
          <w:b/>
          <w:bCs/>
          <w:sz w:val="22"/>
          <w:szCs w:val="22"/>
        </w:rPr>
        <w:t xml:space="preserve"> &amp; Goals</w:t>
      </w:r>
      <w:r>
        <w:rPr>
          <w:b/>
          <w:bCs/>
          <w:sz w:val="22"/>
          <w:szCs w:val="22"/>
        </w:rPr>
        <w:t xml:space="preserve">: </w:t>
      </w:r>
    </w:p>
    <w:p w14:paraId="1196FBDA" w14:textId="77777777" w:rsidR="005D2057" w:rsidRDefault="005D2057" w:rsidP="00CC4B9F">
      <w:pPr>
        <w:pStyle w:val="Default"/>
        <w:rPr>
          <w:b/>
          <w:bCs/>
          <w:sz w:val="22"/>
          <w:szCs w:val="22"/>
        </w:rPr>
      </w:pPr>
    </w:p>
    <w:p w14:paraId="68489E01" w14:textId="77777777" w:rsidR="00CC4B9F" w:rsidRDefault="00CC4B9F" w:rsidP="00CC4B9F">
      <w:pPr>
        <w:pStyle w:val="Default"/>
        <w:rPr>
          <w:sz w:val="22"/>
          <w:szCs w:val="22"/>
        </w:rPr>
      </w:pPr>
      <w:r>
        <w:rPr>
          <w:b/>
          <w:bCs/>
          <w:sz w:val="22"/>
          <w:szCs w:val="22"/>
        </w:rPr>
        <w:t xml:space="preserve">Aerospace Science (AS) </w:t>
      </w:r>
    </w:p>
    <w:p w14:paraId="44E274F7" w14:textId="77777777" w:rsidR="005D2057" w:rsidRDefault="005D2057" w:rsidP="00CC4B9F">
      <w:pPr>
        <w:pStyle w:val="Default"/>
        <w:rPr>
          <w:sz w:val="22"/>
          <w:szCs w:val="22"/>
        </w:rPr>
      </w:pPr>
    </w:p>
    <w:p w14:paraId="3EADF116" w14:textId="77777777" w:rsidR="00CC4B9F" w:rsidRDefault="00CC4B9F" w:rsidP="00CC4B9F">
      <w:pPr>
        <w:pStyle w:val="Default"/>
        <w:rPr>
          <w:sz w:val="22"/>
          <w:szCs w:val="22"/>
        </w:rPr>
      </w:pPr>
      <w:r>
        <w:rPr>
          <w:sz w:val="22"/>
          <w:szCs w:val="22"/>
        </w:rPr>
        <w:t>1. Apply theories and techniques learned in previous leadership courses. (1</w:t>
      </w:r>
      <w:r>
        <w:rPr>
          <w:sz w:val="14"/>
          <w:szCs w:val="14"/>
        </w:rPr>
        <w:t xml:space="preserve">st </w:t>
      </w:r>
      <w:r>
        <w:rPr>
          <w:sz w:val="22"/>
          <w:szCs w:val="22"/>
        </w:rPr>
        <w:t>&amp; 2</w:t>
      </w:r>
      <w:r>
        <w:rPr>
          <w:sz w:val="14"/>
          <w:szCs w:val="14"/>
        </w:rPr>
        <w:t xml:space="preserve">nd </w:t>
      </w:r>
      <w:r>
        <w:rPr>
          <w:sz w:val="22"/>
          <w:szCs w:val="22"/>
        </w:rPr>
        <w:t xml:space="preserve">Semester) </w:t>
      </w:r>
    </w:p>
    <w:p w14:paraId="3206AC2A" w14:textId="77777777" w:rsidR="00CC4B9F" w:rsidRDefault="00CC4B9F" w:rsidP="00CC4B9F">
      <w:pPr>
        <w:pStyle w:val="Default"/>
        <w:rPr>
          <w:sz w:val="22"/>
          <w:szCs w:val="22"/>
        </w:rPr>
      </w:pPr>
      <w:r>
        <w:rPr>
          <w:sz w:val="22"/>
          <w:szCs w:val="22"/>
        </w:rPr>
        <w:t>2. Analyze how to develop leadership and management competency through participation. (1</w:t>
      </w:r>
      <w:r>
        <w:rPr>
          <w:sz w:val="14"/>
          <w:szCs w:val="14"/>
        </w:rPr>
        <w:t xml:space="preserve">st </w:t>
      </w:r>
      <w:r>
        <w:rPr>
          <w:sz w:val="22"/>
          <w:szCs w:val="22"/>
        </w:rPr>
        <w:t>&amp; 2</w:t>
      </w:r>
      <w:r>
        <w:rPr>
          <w:sz w:val="14"/>
          <w:szCs w:val="14"/>
        </w:rPr>
        <w:t xml:space="preserve">nd </w:t>
      </w:r>
      <w:r>
        <w:rPr>
          <w:sz w:val="22"/>
          <w:szCs w:val="22"/>
        </w:rPr>
        <w:t xml:space="preserve">Semester) </w:t>
      </w:r>
    </w:p>
    <w:p w14:paraId="45079290" w14:textId="77777777" w:rsidR="00CC4B9F" w:rsidRDefault="00CC4B9F" w:rsidP="00CC4B9F">
      <w:pPr>
        <w:pStyle w:val="Default"/>
        <w:rPr>
          <w:sz w:val="22"/>
          <w:szCs w:val="22"/>
        </w:rPr>
      </w:pPr>
      <w:r>
        <w:rPr>
          <w:sz w:val="22"/>
          <w:szCs w:val="22"/>
        </w:rPr>
        <w:t>3. Analyze strengthened organizational skills through active incorporation. (1</w:t>
      </w:r>
      <w:r>
        <w:rPr>
          <w:sz w:val="14"/>
          <w:szCs w:val="14"/>
        </w:rPr>
        <w:t xml:space="preserve">st </w:t>
      </w:r>
      <w:r>
        <w:rPr>
          <w:sz w:val="22"/>
          <w:szCs w:val="22"/>
        </w:rPr>
        <w:t>&amp; 2</w:t>
      </w:r>
      <w:r>
        <w:rPr>
          <w:sz w:val="14"/>
          <w:szCs w:val="14"/>
        </w:rPr>
        <w:t xml:space="preserve">nd </w:t>
      </w:r>
      <w:r>
        <w:rPr>
          <w:sz w:val="22"/>
          <w:szCs w:val="22"/>
        </w:rPr>
        <w:t xml:space="preserve">Semester) </w:t>
      </w:r>
    </w:p>
    <w:p w14:paraId="4E8E66D8" w14:textId="77777777" w:rsidR="00CC4B9F" w:rsidRDefault="00CC4B9F" w:rsidP="00CC4B9F">
      <w:pPr>
        <w:pStyle w:val="Default"/>
        <w:rPr>
          <w:sz w:val="22"/>
          <w:szCs w:val="22"/>
        </w:rPr>
      </w:pPr>
      <w:r>
        <w:rPr>
          <w:sz w:val="22"/>
          <w:szCs w:val="22"/>
        </w:rPr>
        <w:t>4. Evaluate how to develop confidence in ability by exercising decision-making skills. (1</w:t>
      </w:r>
      <w:r>
        <w:rPr>
          <w:sz w:val="14"/>
          <w:szCs w:val="14"/>
        </w:rPr>
        <w:t xml:space="preserve">st </w:t>
      </w:r>
      <w:r>
        <w:rPr>
          <w:sz w:val="22"/>
          <w:szCs w:val="22"/>
        </w:rPr>
        <w:t>&amp; 2</w:t>
      </w:r>
      <w:r>
        <w:rPr>
          <w:sz w:val="14"/>
          <w:szCs w:val="14"/>
        </w:rPr>
        <w:t xml:space="preserve">nd </w:t>
      </w:r>
      <w:r>
        <w:rPr>
          <w:sz w:val="22"/>
          <w:szCs w:val="22"/>
        </w:rPr>
        <w:t xml:space="preserve">Semester) </w:t>
      </w:r>
    </w:p>
    <w:p w14:paraId="480C3FB7" w14:textId="77777777" w:rsidR="00CC4B9F" w:rsidRDefault="00CC4B9F" w:rsidP="00CC4B9F">
      <w:pPr>
        <w:pStyle w:val="Default"/>
        <w:rPr>
          <w:sz w:val="22"/>
          <w:szCs w:val="22"/>
        </w:rPr>
      </w:pPr>
      <w:r>
        <w:rPr>
          <w:sz w:val="22"/>
          <w:szCs w:val="22"/>
        </w:rPr>
        <w:t>5. Evaluate Air Force standards, discipline, and conduct. (1</w:t>
      </w:r>
      <w:r>
        <w:rPr>
          <w:sz w:val="14"/>
          <w:szCs w:val="14"/>
        </w:rPr>
        <w:t xml:space="preserve">st </w:t>
      </w:r>
      <w:r>
        <w:rPr>
          <w:sz w:val="22"/>
          <w:szCs w:val="22"/>
        </w:rPr>
        <w:t>&amp; 2</w:t>
      </w:r>
      <w:r>
        <w:rPr>
          <w:sz w:val="14"/>
          <w:szCs w:val="14"/>
        </w:rPr>
        <w:t xml:space="preserve">nd </w:t>
      </w:r>
      <w:r>
        <w:rPr>
          <w:sz w:val="22"/>
          <w:szCs w:val="22"/>
        </w:rPr>
        <w:t xml:space="preserve">Semester) </w:t>
      </w:r>
    </w:p>
    <w:p w14:paraId="18F521C1" w14:textId="77777777" w:rsidR="005D2057" w:rsidRDefault="005D2057" w:rsidP="00CC4B9F">
      <w:pPr>
        <w:pStyle w:val="Default"/>
        <w:rPr>
          <w:b/>
          <w:bCs/>
          <w:sz w:val="22"/>
          <w:szCs w:val="22"/>
        </w:rPr>
      </w:pPr>
    </w:p>
    <w:p w14:paraId="0F1CAD87" w14:textId="77777777" w:rsidR="00CC4B9F" w:rsidRDefault="00CC4B9F" w:rsidP="00CC4B9F">
      <w:pPr>
        <w:pStyle w:val="Default"/>
        <w:rPr>
          <w:sz w:val="22"/>
          <w:szCs w:val="22"/>
        </w:rPr>
      </w:pPr>
      <w:r>
        <w:rPr>
          <w:b/>
          <w:bCs/>
          <w:sz w:val="22"/>
          <w:szCs w:val="22"/>
        </w:rPr>
        <w:t xml:space="preserve">Leadership Education (LE) </w:t>
      </w:r>
    </w:p>
    <w:p w14:paraId="5A39C14C" w14:textId="77777777" w:rsidR="005D2057" w:rsidRDefault="005D2057" w:rsidP="00CC4B9F">
      <w:pPr>
        <w:pStyle w:val="Default"/>
        <w:rPr>
          <w:sz w:val="22"/>
          <w:szCs w:val="22"/>
        </w:rPr>
      </w:pPr>
    </w:p>
    <w:p w14:paraId="74B975B8" w14:textId="77777777" w:rsidR="00CC4B9F" w:rsidRDefault="00CC4B9F" w:rsidP="00CC4B9F">
      <w:pPr>
        <w:pStyle w:val="Default"/>
        <w:rPr>
          <w:sz w:val="22"/>
          <w:szCs w:val="22"/>
        </w:rPr>
      </w:pPr>
      <w:r>
        <w:rPr>
          <w:sz w:val="22"/>
          <w:szCs w:val="22"/>
        </w:rPr>
        <w:t>1. Analyze management and its application to JROTC. (1</w:t>
      </w:r>
      <w:r>
        <w:rPr>
          <w:sz w:val="14"/>
          <w:szCs w:val="14"/>
        </w:rPr>
        <w:t xml:space="preserve">st </w:t>
      </w:r>
      <w:r>
        <w:rPr>
          <w:sz w:val="22"/>
          <w:szCs w:val="22"/>
        </w:rPr>
        <w:t xml:space="preserve">Semester) </w:t>
      </w:r>
    </w:p>
    <w:p w14:paraId="09E61061" w14:textId="77777777" w:rsidR="00CC4B9F" w:rsidRDefault="00CC4B9F" w:rsidP="00CC4B9F">
      <w:pPr>
        <w:pStyle w:val="Default"/>
        <w:rPr>
          <w:sz w:val="22"/>
          <w:szCs w:val="22"/>
        </w:rPr>
      </w:pPr>
      <w:r>
        <w:rPr>
          <w:sz w:val="22"/>
          <w:szCs w:val="22"/>
        </w:rPr>
        <w:t>2. Analyze the elements of project management. (1</w:t>
      </w:r>
      <w:r>
        <w:rPr>
          <w:sz w:val="14"/>
          <w:szCs w:val="14"/>
        </w:rPr>
        <w:t xml:space="preserve">st </w:t>
      </w:r>
      <w:r>
        <w:rPr>
          <w:sz w:val="22"/>
          <w:szCs w:val="22"/>
        </w:rPr>
        <w:t xml:space="preserve">Semester) </w:t>
      </w:r>
    </w:p>
    <w:p w14:paraId="5A0F0884" w14:textId="77777777" w:rsidR="00CC4B9F" w:rsidRDefault="00CC4B9F" w:rsidP="00CC4B9F">
      <w:pPr>
        <w:pStyle w:val="Default"/>
        <w:rPr>
          <w:sz w:val="22"/>
          <w:szCs w:val="22"/>
        </w:rPr>
      </w:pPr>
      <w:r>
        <w:rPr>
          <w:sz w:val="22"/>
          <w:szCs w:val="22"/>
        </w:rPr>
        <w:t>3. Evaluate the importance of formal planning within an organization. (1</w:t>
      </w:r>
      <w:r>
        <w:rPr>
          <w:sz w:val="14"/>
          <w:szCs w:val="14"/>
        </w:rPr>
        <w:t xml:space="preserve">st </w:t>
      </w:r>
      <w:r>
        <w:rPr>
          <w:sz w:val="22"/>
          <w:szCs w:val="22"/>
        </w:rPr>
        <w:t>Semester &amp; 2</w:t>
      </w:r>
      <w:r>
        <w:rPr>
          <w:sz w:val="14"/>
          <w:szCs w:val="14"/>
        </w:rPr>
        <w:t xml:space="preserve">nd </w:t>
      </w:r>
      <w:r>
        <w:rPr>
          <w:sz w:val="22"/>
          <w:szCs w:val="22"/>
        </w:rPr>
        <w:t xml:space="preserve">Semester) </w:t>
      </w:r>
    </w:p>
    <w:p w14:paraId="0DC6A166" w14:textId="77777777" w:rsidR="00CC4B9F" w:rsidRDefault="00CC4B9F" w:rsidP="00CC4B9F">
      <w:pPr>
        <w:pStyle w:val="Default"/>
        <w:rPr>
          <w:sz w:val="22"/>
          <w:szCs w:val="22"/>
        </w:rPr>
      </w:pPr>
      <w:r>
        <w:rPr>
          <w:sz w:val="22"/>
          <w:szCs w:val="22"/>
        </w:rPr>
        <w:t>4. Analyze decision making within an organization. (2</w:t>
      </w:r>
      <w:r>
        <w:rPr>
          <w:sz w:val="14"/>
          <w:szCs w:val="14"/>
        </w:rPr>
        <w:t xml:space="preserve">nd </w:t>
      </w:r>
      <w:r>
        <w:rPr>
          <w:sz w:val="22"/>
          <w:szCs w:val="22"/>
        </w:rPr>
        <w:t xml:space="preserve">Semester) </w:t>
      </w:r>
    </w:p>
    <w:p w14:paraId="182A79AF" w14:textId="77777777" w:rsidR="00CC4B9F" w:rsidRDefault="00CC4B9F" w:rsidP="00CC4B9F">
      <w:pPr>
        <w:pStyle w:val="Default"/>
        <w:rPr>
          <w:sz w:val="22"/>
          <w:szCs w:val="22"/>
        </w:rPr>
      </w:pPr>
      <w:r>
        <w:rPr>
          <w:sz w:val="22"/>
          <w:szCs w:val="22"/>
        </w:rPr>
        <w:t>5. Evaluate time management and change management within an organization. (2</w:t>
      </w:r>
      <w:r>
        <w:rPr>
          <w:sz w:val="14"/>
          <w:szCs w:val="14"/>
        </w:rPr>
        <w:t xml:space="preserve">nd </w:t>
      </w:r>
      <w:r>
        <w:rPr>
          <w:sz w:val="22"/>
          <w:szCs w:val="22"/>
        </w:rPr>
        <w:t xml:space="preserve">Semester) </w:t>
      </w:r>
    </w:p>
    <w:p w14:paraId="308AE7D2" w14:textId="77777777" w:rsidR="00CC4B9F" w:rsidRDefault="00CC4B9F" w:rsidP="00CC4B9F">
      <w:pPr>
        <w:pStyle w:val="Default"/>
        <w:rPr>
          <w:sz w:val="22"/>
          <w:szCs w:val="22"/>
        </w:rPr>
      </w:pPr>
      <w:r>
        <w:rPr>
          <w:sz w:val="22"/>
          <w:szCs w:val="22"/>
        </w:rPr>
        <w:t>6. Analyze concerns managers must consider in managing individuals and groups. (2</w:t>
      </w:r>
      <w:r>
        <w:rPr>
          <w:sz w:val="14"/>
          <w:szCs w:val="14"/>
        </w:rPr>
        <w:t xml:space="preserve">nd </w:t>
      </w:r>
      <w:r>
        <w:rPr>
          <w:sz w:val="22"/>
          <w:szCs w:val="22"/>
        </w:rPr>
        <w:t xml:space="preserve">Semester) </w:t>
      </w:r>
    </w:p>
    <w:p w14:paraId="5BEC346F" w14:textId="77777777" w:rsidR="00CC4B9F" w:rsidRDefault="00CC4B9F" w:rsidP="00CC4B9F">
      <w:pPr>
        <w:pStyle w:val="Default"/>
        <w:rPr>
          <w:sz w:val="22"/>
          <w:szCs w:val="22"/>
        </w:rPr>
      </w:pPr>
      <w:r>
        <w:rPr>
          <w:b/>
          <w:bCs/>
          <w:sz w:val="22"/>
          <w:szCs w:val="22"/>
        </w:rPr>
        <w:t xml:space="preserve">7. </w:t>
      </w:r>
      <w:r>
        <w:rPr>
          <w:sz w:val="22"/>
          <w:szCs w:val="22"/>
        </w:rPr>
        <w:t xml:space="preserve">Analyze the factors that make work teams productive. (for info purposes only) </w:t>
      </w:r>
    </w:p>
    <w:p w14:paraId="0FA47BAA" w14:textId="77777777" w:rsidR="00CC4B9F" w:rsidRDefault="00CC4B9F" w:rsidP="00CC4B9F">
      <w:pPr>
        <w:pStyle w:val="Default"/>
        <w:rPr>
          <w:sz w:val="22"/>
          <w:szCs w:val="22"/>
        </w:rPr>
      </w:pPr>
      <w:r>
        <w:rPr>
          <w:sz w:val="22"/>
          <w:szCs w:val="22"/>
        </w:rPr>
        <w:t xml:space="preserve">8. Evaluate the interpersonal skills of delegating, negotiating, and mentoring. (for info purposes only) </w:t>
      </w:r>
    </w:p>
    <w:p w14:paraId="3428ED78" w14:textId="77777777" w:rsidR="005D2057" w:rsidRDefault="005D2057" w:rsidP="00CC4B9F">
      <w:pPr>
        <w:pStyle w:val="Default"/>
        <w:rPr>
          <w:b/>
          <w:bCs/>
          <w:sz w:val="22"/>
          <w:szCs w:val="22"/>
        </w:rPr>
      </w:pPr>
    </w:p>
    <w:p w14:paraId="212ADDBA" w14:textId="77777777" w:rsidR="00CC4B9F" w:rsidRDefault="00CC4B9F" w:rsidP="00CC4B9F">
      <w:pPr>
        <w:pStyle w:val="Default"/>
        <w:rPr>
          <w:sz w:val="22"/>
          <w:szCs w:val="22"/>
        </w:rPr>
      </w:pPr>
      <w:r>
        <w:rPr>
          <w:b/>
          <w:bCs/>
          <w:sz w:val="22"/>
          <w:szCs w:val="22"/>
        </w:rPr>
        <w:t xml:space="preserve">Drill and Ceremonies (Drill) (applies to both semesters) </w:t>
      </w:r>
    </w:p>
    <w:p w14:paraId="0488E6D7" w14:textId="77777777" w:rsidR="005D2057" w:rsidRDefault="005D2057" w:rsidP="00CC4B9F">
      <w:pPr>
        <w:pStyle w:val="Default"/>
        <w:rPr>
          <w:sz w:val="22"/>
          <w:szCs w:val="22"/>
        </w:rPr>
      </w:pPr>
    </w:p>
    <w:p w14:paraId="130C7769" w14:textId="77777777" w:rsidR="00CC4B9F" w:rsidRDefault="00CC4B9F" w:rsidP="00CC4B9F">
      <w:pPr>
        <w:pStyle w:val="Default"/>
        <w:rPr>
          <w:sz w:val="22"/>
          <w:szCs w:val="22"/>
        </w:rPr>
      </w:pPr>
      <w:r>
        <w:rPr>
          <w:sz w:val="22"/>
          <w:szCs w:val="22"/>
        </w:rPr>
        <w:t xml:space="preserve">1. Know the importance of drill and ceremonies. </w:t>
      </w:r>
    </w:p>
    <w:p w14:paraId="604DBE8D" w14:textId="77777777" w:rsidR="00CC4B9F" w:rsidRDefault="00CC4B9F" w:rsidP="00CC4B9F">
      <w:pPr>
        <w:pStyle w:val="Default"/>
        <w:rPr>
          <w:sz w:val="22"/>
          <w:szCs w:val="22"/>
        </w:rPr>
      </w:pPr>
      <w:r>
        <w:rPr>
          <w:sz w:val="22"/>
          <w:szCs w:val="22"/>
        </w:rPr>
        <w:t xml:space="preserve">2. Know basic commands and characteristics of the command voice. </w:t>
      </w:r>
    </w:p>
    <w:p w14:paraId="21940509" w14:textId="77777777" w:rsidR="00CC4B9F" w:rsidRDefault="00CC4B9F" w:rsidP="00CC4B9F">
      <w:pPr>
        <w:pStyle w:val="Default"/>
        <w:rPr>
          <w:sz w:val="22"/>
          <w:szCs w:val="22"/>
        </w:rPr>
      </w:pPr>
      <w:r>
        <w:rPr>
          <w:sz w:val="22"/>
          <w:szCs w:val="22"/>
        </w:rPr>
        <w:t xml:space="preserve">3. Apply and execute the concepts and principles of basic drill positions and movements. </w:t>
      </w:r>
    </w:p>
    <w:p w14:paraId="4691EDA1" w14:textId="77777777" w:rsidR="00CC4B9F" w:rsidRDefault="00CC4B9F" w:rsidP="00CC4B9F">
      <w:pPr>
        <w:pStyle w:val="Default"/>
        <w:rPr>
          <w:sz w:val="22"/>
          <w:szCs w:val="22"/>
        </w:rPr>
      </w:pPr>
      <w:r>
        <w:rPr>
          <w:sz w:val="22"/>
          <w:szCs w:val="22"/>
        </w:rPr>
        <w:t xml:space="preserve">4. Know when and how to salute. </w:t>
      </w:r>
    </w:p>
    <w:p w14:paraId="67561EA4" w14:textId="77777777" w:rsidR="00CC4B9F" w:rsidRDefault="00CC4B9F" w:rsidP="00CC4B9F">
      <w:pPr>
        <w:pStyle w:val="Default"/>
        <w:rPr>
          <w:sz w:val="22"/>
          <w:szCs w:val="22"/>
        </w:rPr>
      </w:pPr>
      <w:r>
        <w:rPr>
          <w:sz w:val="22"/>
          <w:szCs w:val="22"/>
        </w:rPr>
        <w:lastRenderedPageBreak/>
        <w:t xml:space="preserve">5. Apply the principles and procedures of drill movements used with smaller units to the movement of a squadron. </w:t>
      </w:r>
    </w:p>
    <w:p w14:paraId="6DE25BA8" w14:textId="77777777" w:rsidR="00CC4B9F" w:rsidRDefault="00CC4B9F" w:rsidP="00CC4B9F">
      <w:pPr>
        <w:pStyle w:val="Default"/>
        <w:rPr>
          <w:sz w:val="22"/>
          <w:szCs w:val="22"/>
        </w:rPr>
      </w:pPr>
      <w:r>
        <w:rPr>
          <w:sz w:val="22"/>
          <w:szCs w:val="22"/>
        </w:rPr>
        <w:t xml:space="preserve">6. Know the purpose and definition of ceremonies and parades. </w:t>
      </w:r>
    </w:p>
    <w:p w14:paraId="1FE33352" w14:textId="77777777" w:rsidR="007D63A4" w:rsidRDefault="007D63A4" w:rsidP="00CC4B9F">
      <w:pPr>
        <w:pStyle w:val="Default"/>
        <w:rPr>
          <w:b/>
          <w:bCs/>
          <w:sz w:val="22"/>
          <w:szCs w:val="22"/>
        </w:rPr>
      </w:pPr>
    </w:p>
    <w:p w14:paraId="6A348ADB" w14:textId="77777777" w:rsidR="00CC4B9F" w:rsidRDefault="00CC4B9F" w:rsidP="00CC4B9F">
      <w:pPr>
        <w:pStyle w:val="Default"/>
        <w:rPr>
          <w:sz w:val="22"/>
          <w:szCs w:val="22"/>
        </w:rPr>
      </w:pPr>
      <w:r>
        <w:rPr>
          <w:b/>
          <w:bCs/>
          <w:sz w:val="22"/>
          <w:szCs w:val="22"/>
        </w:rPr>
        <w:t xml:space="preserve">Wellness and Physical Training (PT) (applies to both semesters) </w:t>
      </w:r>
    </w:p>
    <w:p w14:paraId="7CBFEAFE" w14:textId="77777777" w:rsidR="007D63A4" w:rsidRDefault="007D63A4" w:rsidP="00CC4B9F">
      <w:pPr>
        <w:pStyle w:val="Default"/>
        <w:rPr>
          <w:sz w:val="22"/>
          <w:szCs w:val="22"/>
        </w:rPr>
      </w:pPr>
    </w:p>
    <w:p w14:paraId="69A700A4" w14:textId="77777777" w:rsidR="00CC4B9F" w:rsidRDefault="00CC4B9F" w:rsidP="00CC4B9F">
      <w:pPr>
        <w:pStyle w:val="Default"/>
        <w:rPr>
          <w:sz w:val="22"/>
          <w:szCs w:val="22"/>
        </w:rPr>
      </w:pPr>
      <w:r>
        <w:rPr>
          <w:sz w:val="22"/>
          <w:szCs w:val="22"/>
        </w:rPr>
        <w:t xml:space="preserve">1. Motivate AFJROTC cadets to adopt active, healthy lifestyles beyond program requirements and </w:t>
      </w:r>
    </w:p>
    <w:p w14:paraId="46D082D9" w14:textId="77777777" w:rsidR="00CC4B9F" w:rsidRDefault="00CC4B9F" w:rsidP="00CC4B9F">
      <w:pPr>
        <w:pStyle w:val="Default"/>
        <w:rPr>
          <w:sz w:val="22"/>
          <w:szCs w:val="22"/>
        </w:rPr>
      </w:pPr>
      <w:r>
        <w:rPr>
          <w:sz w:val="22"/>
          <w:szCs w:val="22"/>
        </w:rPr>
        <w:t xml:space="preserve">into their adult lives. </w:t>
      </w:r>
    </w:p>
    <w:p w14:paraId="48388E8E" w14:textId="77777777" w:rsidR="00CC4B9F" w:rsidRDefault="00CC4B9F" w:rsidP="00CC4B9F">
      <w:pPr>
        <w:pStyle w:val="Default"/>
        <w:rPr>
          <w:sz w:val="22"/>
          <w:szCs w:val="22"/>
        </w:rPr>
      </w:pPr>
      <w:r>
        <w:rPr>
          <w:sz w:val="22"/>
          <w:szCs w:val="22"/>
        </w:rPr>
        <w:t xml:space="preserve">2. Create an individualized training program based on national standards by age and gender. </w:t>
      </w:r>
    </w:p>
    <w:p w14:paraId="3CC1C19E" w14:textId="77777777" w:rsidR="00CC4B9F" w:rsidRDefault="00CC4B9F" w:rsidP="00CC4B9F">
      <w:pPr>
        <w:pStyle w:val="Default"/>
        <w:rPr>
          <w:sz w:val="22"/>
          <w:szCs w:val="22"/>
        </w:rPr>
      </w:pPr>
      <w:r>
        <w:rPr>
          <w:sz w:val="22"/>
          <w:szCs w:val="22"/>
        </w:rPr>
        <w:t xml:space="preserve">3. Identify areas of improvements for each cadet and provide guidance for improvement. </w:t>
      </w:r>
    </w:p>
    <w:p w14:paraId="702D90AE" w14:textId="77777777" w:rsidR="00CC4B9F" w:rsidRDefault="00CC4B9F" w:rsidP="00CC4B9F">
      <w:pPr>
        <w:pStyle w:val="Default"/>
        <w:rPr>
          <w:sz w:val="22"/>
          <w:szCs w:val="22"/>
        </w:rPr>
      </w:pPr>
      <w:r>
        <w:rPr>
          <w:sz w:val="22"/>
          <w:szCs w:val="22"/>
        </w:rPr>
        <w:t xml:space="preserve">4. Incorporate a physical training program to reach fitness goals. </w:t>
      </w:r>
    </w:p>
    <w:p w14:paraId="1F144B97" w14:textId="77777777" w:rsidR="007D63A4" w:rsidRDefault="007D63A4" w:rsidP="00CC4B9F">
      <w:pPr>
        <w:pStyle w:val="Default"/>
        <w:rPr>
          <w:b/>
          <w:bCs/>
          <w:sz w:val="22"/>
          <w:szCs w:val="22"/>
        </w:rPr>
      </w:pPr>
    </w:p>
    <w:p w14:paraId="68A49461" w14:textId="77777777" w:rsidR="00CC4B9F" w:rsidRDefault="00CC4B9F" w:rsidP="00CC4B9F">
      <w:pPr>
        <w:pStyle w:val="Default"/>
        <w:rPr>
          <w:sz w:val="22"/>
          <w:szCs w:val="22"/>
        </w:rPr>
      </w:pPr>
      <w:r>
        <w:rPr>
          <w:b/>
          <w:bCs/>
          <w:sz w:val="22"/>
          <w:szCs w:val="22"/>
        </w:rPr>
        <w:t xml:space="preserve">Grading Procedures: </w:t>
      </w:r>
    </w:p>
    <w:p w14:paraId="0CDD33BE" w14:textId="77777777" w:rsidR="007D63A4" w:rsidRDefault="007D63A4" w:rsidP="00CC4B9F">
      <w:pPr>
        <w:pStyle w:val="Default"/>
        <w:rPr>
          <w:sz w:val="22"/>
          <w:szCs w:val="22"/>
        </w:rPr>
      </w:pPr>
    </w:p>
    <w:p w14:paraId="1D16C615" w14:textId="77777777" w:rsidR="00CC4B9F" w:rsidRDefault="00CC4B9F" w:rsidP="00CC4B9F">
      <w:pPr>
        <w:pStyle w:val="Default"/>
        <w:rPr>
          <w:sz w:val="22"/>
          <w:szCs w:val="22"/>
        </w:rPr>
      </w:pPr>
      <w:r>
        <w:rPr>
          <w:sz w:val="22"/>
          <w:szCs w:val="22"/>
        </w:rPr>
        <w:t xml:space="preserve">Semester grades will be the total of all weekly grades, projects and tests. </w:t>
      </w:r>
    </w:p>
    <w:p w14:paraId="0DB9E71A" w14:textId="77777777" w:rsidR="007D63A4" w:rsidRDefault="007D63A4" w:rsidP="00CC4B9F">
      <w:pPr>
        <w:pStyle w:val="Default"/>
        <w:rPr>
          <w:sz w:val="22"/>
          <w:szCs w:val="22"/>
        </w:rPr>
      </w:pPr>
    </w:p>
    <w:p w14:paraId="2FE39142" w14:textId="77777777" w:rsidR="00CC4B9F" w:rsidRDefault="00CC4B9F" w:rsidP="00CC4B9F">
      <w:pPr>
        <w:pStyle w:val="Default"/>
        <w:rPr>
          <w:sz w:val="22"/>
          <w:szCs w:val="22"/>
        </w:rPr>
      </w:pPr>
      <w:r>
        <w:rPr>
          <w:sz w:val="22"/>
          <w:szCs w:val="22"/>
        </w:rPr>
        <w:t xml:space="preserve">Normal weekly point breakout: </w:t>
      </w:r>
    </w:p>
    <w:p w14:paraId="48486F63" w14:textId="77777777" w:rsidR="007D63A4" w:rsidRDefault="007D63A4" w:rsidP="00CC4B9F">
      <w:pPr>
        <w:pStyle w:val="Default"/>
        <w:rPr>
          <w:sz w:val="22"/>
          <w:szCs w:val="22"/>
        </w:rPr>
      </w:pPr>
    </w:p>
    <w:p w14:paraId="1DE5FDB6" w14:textId="0B0A22E8" w:rsidR="00CC4B9F" w:rsidRDefault="00CC4B9F" w:rsidP="00CC4B9F">
      <w:pPr>
        <w:pStyle w:val="Default"/>
        <w:rPr>
          <w:sz w:val="22"/>
          <w:szCs w:val="22"/>
        </w:rPr>
      </w:pPr>
      <w:r>
        <w:rPr>
          <w:sz w:val="22"/>
          <w:szCs w:val="22"/>
        </w:rPr>
        <w:t xml:space="preserve">Aerospace Science </w:t>
      </w:r>
      <w:r w:rsidR="009445D3">
        <w:rPr>
          <w:sz w:val="22"/>
          <w:szCs w:val="22"/>
        </w:rPr>
        <w:t>Activities</w:t>
      </w:r>
      <w:r w:rsidR="007D63A4">
        <w:rPr>
          <w:sz w:val="22"/>
          <w:szCs w:val="22"/>
        </w:rPr>
        <w:tab/>
      </w:r>
      <w:r w:rsidR="007D63A4">
        <w:rPr>
          <w:sz w:val="22"/>
          <w:szCs w:val="22"/>
        </w:rPr>
        <w:tab/>
      </w:r>
      <w:r>
        <w:rPr>
          <w:sz w:val="22"/>
          <w:szCs w:val="22"/>
        </w:rPr>
        <w:t xml:space="preserve">40 </w:t>
      </w:r>
    </w:p>
    <w:p w14:paraId="1B42F34E" w14:textId="77777777" w:rsidR="007D63A4" w:rsidRDefault="00CC4B9F" w:rsidP="007D63A4">
      <w:pPr>
        <w:pStyle w:val="Default"/>
        <w:rPr>
          <w:sz w:val="22"/>
          <w:szCs w:val="22"/>
        </w:rPr>
      </w:pPr>
      <w:r>
        <w:rPr>
          <w:sz w:val="22"/>
          <w:szCs w:val="22"/>
        </w:rPr>
        <w:t xml:space="preserve">Leadership Education (includes Drill) </w:t>
      </w:r>
      <w:r w:rsidR="007D63A4">
        <w:rPr>
          <w:sz w:val="22"/>
          <w:szCs w:val="22"/>
        </w:rPr>
        <w:tab/>
      </w:r>
      <w:r>
        <w:rPr>
          <w:sz w:val="22"/>
          <w:szCs w:val="22"/>
        </w:rPr>
        <w:t xml:space="preserve">40 </w:t>
      </w:r>
    </w:p>
    <w:p w14:paraId="727CB60C" w14:textId="77777777" w:rsidR="00CC4B9F" w:rsidRDefault="00CC4B9F" w:rsidP="007D63A4">
      <w:pPr>
        <w:pStyle w:val="Default"/>
        <w:rPr>
          <w:sz w:val="22"/>
          <w:szCs w:val="22"/>
        </w:rPr>
      </w:pPr>
      <w:r>
        <w:rPr>
          <w:sz w:val="22"/>
          <w:szCs w:val="22"/>
        </w:rPr>
        <w:t xml:space="preserve">Wellness/Physical Fitness </w:t>
      </w:r>
      <w:r w:rsidR="007D63A4">
        <w:rPr>
          <w:sz w:val="22"/>
          <w:szCs w:val="22"/>
        </w:rPr>
        <w:tab/>
      </w:r>
      <w:r w:rsidR="007D63A4">
        <w:rPr>
          <w:sz w:val="22"/>
          <w:szCs w:val="22"/>
        </w:rPr>
        <w:tab/>
      </w:r>
      <w:r w:rsidRPr="007D63A4">
        <w:rPr>
          <w:sz w:val="22"/>
          <w:szCs w:val="22"/>
          <w:u w:val="single"/>
        </w:rPr>
        <w:t>20</w:t>
      </w:r>
      <w:r>
        <w:rPr>
          <w:sz w:val="22"/>
          <w:szCs w:val="22"/>
        </w:rPr>
        <w:t xml:space="preserve"> </w:t>
      </w:r>
    </w:p>
    <w:p w14:paraId="3560EBD6" w14:textId="77777777" w:rsidR="00CC4B9F" w:rsidRDefault="00CC4B9F" w:rsidP="00CC4B9F">
      <w:pPr>
        <w:pStyle w:val="Default"/>
        <w:rPr>
          <w:sz w:val="22"/>
          <w:szCs w:val="22"/>
        </w:rPr>
      </w:pPr>
      <w:r>
        <w:rPr>
          <w:sz w:val="22"/>
          <w:szCs w:val="22"/>
        </w:rPr>
        <w:t xml:space="preserve">Average weekly points possible </w:t>
      </w:r>
      <w:r w:rsidR="007D63A4">
        <w:rPr>
          <w:sz w:val="22"/>
          <w:szCs w:val="22"/>
        </w:rPr>
        <w:tab/>
      </w:r>
      <w:r w:rsidR="007D63A4">
        <w:rPr>
          <w:sz w:val="22"/>
          <w:szCs w:val="22"/>
        </w:rPr>
        <w:tab/>
        <w:t>1</w:t>
      </w:r>
      <w:r>
        <w:rPr>
          <w:sz w:val="22"/>
          <w:szCs w:val="22"/>
        </w:rPr>
        <w:t xml:space="preserve">00 </w:t>
      </w:r>
    </w:p>
    <w:p w14:paraId="624445C9" w14:textId="77777777" w:rsidR="00896B9D" w:rsidRDefault="00896B9D" w:rsidP="00CC4B9F">
      <w:pPr>
        <w:pStyle w:val="Default"/>
        <w:rPr>
          <w:sz w:val="22"/>
          <w:szCs w:val="22"/>
        </w:rPr>
      </w:pPr>
    </w:p>
    <w:p w14:paraId="70361013" w14:textId="1DB2DEC0" w:rsidR="00CC4B9F" w:rsidRDefault="00CC4B9F" w:rsidP="00CC4B9F">
      <w:pPr>
        <w:pStyle w:val="Default"/>
        <w:rPr>
          <w:sz w:val="22"/>
          <w:szCs w:val="22"/>
        </w:rPr>
      </w:pPr>
      <w:r>
        <w:rPr>
          <w:sz w:val="22"/>
          <w:szCs w:val="22"/>
        </w:rPr>
        <w:t xml:space="preserve">a. Scheduled Major Exams: </w:t>
      </w:r>
      <w:r w:rsidR="0085236F">
        <w:rPr>
          <w:sz w:val="22"/>
          <w:szCs w:val="22"/>
        </w:rPr>
        <w:t>One General Knowledge</w:t>
      </w:r>
      <w:r>
        <w:rPr>
          <w:sz w:val="22"/>
          <w:szCs w:val="22"/>
        </w:rPr>
        <w:t xml:space="preserve"> exam </w:t>
      </w:r>
      <w:r w:rsidR="009445D3">
        <w:rPr>
          <w:sz w:val="22"/>
          <w:szCs w:val="22"/>
        </w:rPr>
        <w:t>per semester</w:t>
      </w:r>
    </w:p>
    <w:p w14:paraId="6513A3DC" w14:textId="3899A942" w:rsidR="00CC4B9F" w:rsidRDefault="00CC4B9F" w:rsidP="00CC4B9F">
      <w:pPr>
        <w:pStyle w:val="Default"/>
        <w:rPr>
          <w:sz w:val="22"/>
          <w:szCs w:val="22"/>
        </w:rPr>
      </w:pPr>
      <w:r>
        <w:rPr>
          <w:sz w:val="22"/>
          <w:szCs w:val="22"/>
        </w:rPr>
        <w:t xml:space="preserve">b. Major Grades: </w:t>
      </w:r>
      <w:r w:rsidR="009445D3">
        <w:rPr>
          <w:sz w:val="22"/>
          <w:szCs w:val="22"/>
        </w:rPr>
        <w:t>Minimum t</w:t>
      </w:r>
      <w:r w:rsidR="0085236F">
        <w:rPr>
          <w:sz w:val="22"/>
          <w:szCs w:val="22"/>
        </w:rPr>
        <w:t>hree per term, split between lecture, uniform inspections and PT. Lecture and uniform inspection</w:t>
      </w:r>
      <w:r w:rsidR="009445D3">
        <w:rPr>
          <w:sz w:val="22"/>
          <w:szCs w:val="22"/>
        </w:rPr>
        <w:t>s</w:t>
      </w:r>
      <w:r w:rsidR="0085236F">
        <w:rPr>
          <w:sz w:val="22"/>
          <w:szCs w:val="22"/>
        </w:rPr>
        <w:t xml:space="preserve"> can be made up prior to the next week</w:t>
      </w:r>
      <w:r w:rsidR="009445D3">
        <w:rPr>
          <w:sz w:val="22"/>
          <w:szCs w:val="22"/>
        </w:rPr>
        <w:t>s class</w:t>
      </w:r>
      <w:r w:rsidR="0085236F">
        <w:rPr>
          <w:sz w:val="22"/>
          <w:szCs w:val="22"/>
        </w:rPr>
        <w:t>.</w:t>
      </w:r>
      <w:r>
        <w:rPr>
          <w:sz w:val="22"/>
          <w:szCs w:val="22"/>
        </w:rPr>
        <w:t xml:space="preserve"> </w:t>
      </w:r>
    </w:p>
    <w:p w14:paraId="3D820B9C" w14:textId="12BA26BA" w:rsidR="00CC4B9F" w:rsidRDefault="00CC4B9F" w:rsidP="00CC4B9F">
      <w:pPr>
        <w:pStyle w:val="Default"/>
        <w:rPr>
          <w:sz w:val="22"/>
          <w:szCs w:val="22"/>
        </w:rPr>
      </w:pPr>
      <w:r>
        <w:rPr>
          <w:sz w:val="22"/>
          <w:szCs w:val="22"/>
        </w:rPr>
        <w:t>c. Daily Grades/Assignments: Will be included as part of the weekly AS, LE and PT grade</w:t>
      </w:r>
      <w:r w:rsidR="0085236F">
        <w:rPr>
          <w:sz w:val="22"/>
          <w:szCs w:val="22"/>
        </w:rPr>
        <w:t xml:space="preserve"> (9 </w:t>
      </w:r>
      <w:r w:rsidR="009445D3">
        <w:rPr>
          <w:sz w:val="22"/>
          <w:szCs w:val="22"/>
        </w:rPr>
        <w:t xml:space="preserve">minimum </w:t>
      </w:r>
      <w:r w:rsidR="0085236F">
        <w:rPr>
          <w:sz w:val="22"/>
          <w:szCs w:val="22"/>
        </w:rPr>
        <w:t>per term)</w:t>
      </w:r>
      <w:r>
        <w:rPr>
          <w:sz w:val="22"/>
          <w:szCs w:val="22"/>
        </w:rPr>
        <w:t xml:space="preserve"> </w:t>
      </w:r>
    </w:p>
    <w:p w14:paraId="41042D99" w14:textId="67D1855A" w:rsidR="00CC4B9F" w:rsidRDefault="00CC4B9F" w:rsidP="00CC4B9F">
      <w:pPr>
        <w:pStyle w:val="Default"/>
        <w:rPr>
          <w:sz w:val="22"/>
          <w:szCs w:val="22"/>
        </w:rPr>
      </w:pPr>
      <w:r>
        <w:rPr>
          <w:sz w:val="22"/>
          <w:szCs w:val="22"/>
        </w:rPr>
        <w:t>d. Absences: Reference the Cadet Guide and Forney ISD Student Handbook</w:t>
      </w:r>
      <w:r w:rsidR="009445D3">
        <w:rPr>
          <w:sz w:val="22"/>
          <w:szCs w:val="22"/>
        </w:rPr>
        <w:t>.  Will be marked as Unexcused unless information is provided.  If absent on graded day, grade will be marked “missing”.  If absence is “excused”, grade will be marked “No Count”.</w:t>
      </w:r>
    </w:p>
    <w:p w14:paraId="58561CD3" w14:textId="77777777" w:rsidR="00CC4B9F" w:rsidRDefault="00CC4B9F" w:rsidP="00CC4B9F">
      <w:pPr>
        <w:pStyle w:val="Default"/>
        <w:rPr>
          <w:sz w:val="22"/>
          <w:szCs w:val="22"/>
        </w:rPr>
      </w:pPr>
      <w:r>
        <w:rPr>
          <w:sz w:val="22"/>
          <w:szCs w:val="22"/>
        </w:rPr>
        <w:t xml:space="preserve">e. Grades are tracked and can be seen any time thru Skyward; grades will be updated within 3-days of going final. </w:t>
      </w:r>
    </w:p>
    <w:p w14:paraId="7A9CA71C" w14:textId="77777777" w:rsidR="00896B9D" w:rsidRDefault="00896B9D" w:rsidP="00CC4B9F">
      <w:pPr>
        <w:pStyle w:val="Default"/>
        <w:rPr>
          <w:b/>
          <w:bCs/>
          <w:sz w:val="22"/>
          <w:szCs w:val="22"/>
        </w:rPr>
      </w:pPr>
    </w:p>
    <w:p w14:paraId="66C3E2EB" w14:textId="77777777" w:rsidR="00CC4B9F" w:rsidRDefault="00CC4B9F" w:rsidP="00CC4B9F">
      <w:pPr>
        <w:pStyle w:val="Default"/>
        <w:rPr>
          <w:sz w:val="22"/>
          <w:szCs w:val="22"/>
        </w:rPr>
      </w:pPr>
      <w:r>
        <w:rPr>
          <w:b/>
          <w:bCs/>
          <w:sz w:val="22"/>
          <w:szCs w:val="22"/>
        </w:rPr>
        <w:t xml:space="preserve">Grading Scale: </w:t>
      </w:r>
    </w:p>
    <w:p w14:paraId="03E5340E" w14:textId="77777777" w:rsidR="00CC4B9F" w:rsidRDefault="00CC4B9F" w:rsidP="00CC4B9F">
      <w:pPr>
        <w:pStyle w:val="Default"/>
        <w:rPr>
          <w:sz w:val="22"/>
          <w:szCs w:val="22"/>
        </w:rPr>
      </w:pPr>
      <w:r>
        <w:rPr>
          <w:sz w:val="22"/>
          <w:szCs w:val="22"/>
        </w:rPr>
        <w:t xml:space="preserve">A = 90% and above </w:t>
      </w:r>
    </w:p>
    <w:p w14:paraId="0B0AB908" w14:textId="77777777" w:rsidR="00CC4B9F" w:rsidRDefault="00CC4B9F" w:rsidP="00CC4B9F">
      <w:pPr>
        <w:pStyle w:val="Default"/>
        <w:rPr>
          <w:sz w:val="22"/>
          <w:szCs w:val="22"/>
        </w:rPr>
      </w:pPr>
      <w:r>
        <w:rPr>
          <w:sz w:val="22"/>
          <w:szCs w:val="22"/>
        </w:rPr>
        <w:t xml:space="preserve">B = 89% to 80% </w:t>
      </w:r>
    </w:p>
    <w:p w14:paraId="1EEAF3BF" w14:textId="77777777" w:rsidR="009445D3" w:rsidRDefault="00CC4B9F" w:rsidP="00CC4B9F">
      <w:pPr>
        <w:pStyle w:val="Default"/>
        <w:rPr>
          <w:sz w:val="22"/>
          <w:szCs w:val="22"/>
        </w:rPr>
      </w:pPr>
      <w:r>
        <w:rPr>
          <w:sz w:val="22"/>
          <w:szCs w:val="22"/>
        </w:rPr>
        <w:t>C = 79% to 70%</w:t>
      </w:r>
    </w:p>
    <w:p w14:paraId="3569275F" w14:textId="388878D6" w:rsidR="00CC4B9F" w:rsidRDefault="009445D3" w:rsidP="00CC4B9F">
      <w:pPr>
        <w:pStyle w:val="Default"/>
        <w:rPr>
          <w:sz w:val="22"/>
          <w:szCs w:val="22"/>
        </w:rPr>
      </w:pPr>
      <w:r>
        <w:rPr>
          <w:sz w:val="22"/>
          <w:szCs w:val="22"/>
        </w:rPr>
        <w:t>D = 69% to 60%</w:t>
      </w:r>
      <w:r w:rsidR="00CC4B9F">
        <w:rPr>
          <w:sz w:val="22"/>
          <w:szCs w:val="22"/>
        </w:rPr>
        <w:t xml:space="preserve"> </w:t>
      </w:r>
    </w:p>
    <w:p w14:paraId="1E183B95" w14:textId="4EFE14DB" w:rsidR="00CC4B9F" w:rsidRDefault="00CC4B9F" w:rsidP="00CC4B9F">
      <w:pPr>
        <w:pStyle w:val="Default"/>
        <w:rPr>
          <w:sz w:val="22"/>
          <w:szCs w:val="22"/>
        </w:rPr>
      </w:pPr>
      <w:r>
        <w:rPr>
          <w:sz w:val="22"/>
          <w:szCs w:val="22"/>
        </w:rPr>
        <w:t xml:space="preserve">F = </w:t>
      </w:r>
      <w:r w:rsidR="009445D3">
        <w:rPr>
          <w:sz w:val="22"/>
          <w:szCs w:val="22"/>
        </w:rPr>
        <w:t>5</w:t>
      </w:r>
      <w:r>
        <w:rPr>
          <w:sz w:val="22"/>
          <w:szCs w:val="22"/>
        </w:rPr>
        <w:t xml:space="preserve">9% and below </w:t>
      </w:r>
    </w:p>
    <w:p w14:paraId="22B29554" w14:textId="77777777" w:rsidR="00896B9D" w:rsidRDefault="00896B9D" w:rsidP="00CC4B9F">
      <w:pPr>
        <w:pStyle w:val="Default"/>
        <w:rPr>
          <w:b/>
          <w:bCs/>
          <w:sz w:val="22"/>
          <w:szCs w:val="22"/>
        </w:rPr>
      </w:pPr>
    </w:p>
    <w:p w14:paraId="381774F5" w14:textId="6B13B99D" w:rsidR="00CC4B9F" w:rsidRDefault="00CC4B9F" w:rsidP="00CC4B9F">
      <w:pPr>
        <w:pStyle w:val="Default"/>
        <w:rPr>
          <w:sz w:val="22"/>
          <w:szCs w:val="22"/>
        </w:rPr>
      </w:pPr>
      <w:r>
        <w:rPr>
          <w:b/>
          <w:bCs/>
          <w:sz w:val="22"/>
          <w:szCs w:val="22"/>
        </w:rPr>
        <w:t xml:space="preserve">Mandatory Events: </w:t>
      </w:r>
      <w:r>
        <w:rPr>
          <w:sz w:val="22"/>
          <w:szCs w:val="22"/>
        </w:rPr>
        <w:t>Military Awards Ceremony</w:t>
      </w:r>
      <w:r w:rsidR="006F673D">
        <w:rPr>
          <w:sz w:val="22"/>
          <w:szCs w:val="22"/>
        </w:rPr>
        <w:t xml:space="preserve"> (1</w:t>
      </w:r>
      <w:r w:rsidR="0085236F">
        <w:rPr>
          <w:sz w:val="22"/>
          <w:szCs w:val="22"/>
        </w:rPr>
        <w:t>0</w:t>
      </w:r>
      <w:r w:rsidR="006F673D">
        <w:rPr>
          <w:sz w:val="22"/>
          <w:szCs w:val="22"/>
        </w:rPr>
        <w:t xml:space="preserve"> Apr 2</w:t>
      </w:r>
      <w:r w:rsidR="0085236F">
        <w:rPr>
          <w:sz w:val="22"/>
          <w:szCs w:val="22"/>
        </w:rPr>
        <w:t>5</w:t>
      </w:r>
      <w:r w:rsidR="006F673D">
        <w:rPr>
          <w:sz w:val="22"/>
          <w:szCs w:val="22"/>
        </w:rPr>
        <w:t>)</w:t>
      </w:r>
      <w:r>
        <w:rPr>
          <w:sz w:val="22"/>
          <w:szCs w:val="22"/>
        </w:rPr>
        <w:t xml:space="preserve">. Students are required to attend to gain an understanding of formal military events. </w:t>
      </w:r>
      <w:r w:rsidR="009445D3">
        <w:rPr>
          <w:sz w:val="22"/>
          <w:szCs w:val="22"/>
        </w:rPr>
        <w:t xml:space="preserve"> Other</w:t>
      </w:r>
      <w:r w:rsidR="0015190B">
        <w:rPr>
          <w:sz w:val="22"/>
          <w:szCs w:val="22"/>
        </w:rPr>
        <w:t xml:space="preserve"> events</w:t>
      </w:r>
      <w:r w:rsidR="009445D3">
        <w:rPr>
          <w:sz w:val="22"/>
          <w:szCs w:val="22"/>
        </w:rPr>
        <w:t xml:space="preserve"> as determined by instructors.</w:t>
      </w:r>
    </w:p>
    <w:p w14:paraId="76EEB2BE" w14:textId="77777777" w:rsidR="00896B9D" w:rsidRDefault="00896B9D" w:rsidP="00CC4B9F">
      <w:pPr>
        <w:pStyle w:val="Default"/>
        <w:rPr>
          <w:b/>
          <w:bCs/>
          <w:sz w:val="22"/>
          <w:szCs w:val="22"/>
        </w:rPr>
      </w:pPr>
    </w:p>
    <w:p w14:paraId="3E4C17C3" w14:textId="77777777" w:rsidR="00CC4B9F" w:rsidRDefault="00CC4B9F" w:rsidP="00CC4B9F">
      <w:pPr>
        <w:pStyle w:val="Default"/>
        <w:rPr>
          <w:sz w:val="22"/>
          <w:szCs w:val="22"/>
        </w:rPr>
      </w:pPr>
      <w:r>
        <w:rPr>
          <w:b/>
          <w:bCs/>
          <w:sz w:val="22"/>
          <w:szCs w:val="22"/>
        </w:rPr>
        <w:t xml:space="preserve">Office Hours and Leadership Development Requirement (LDR) Times: </w:t>
      </w:r>
    </w:p>
    <w:p w14:paraId="08386DAF" w14:textId="2790705F" w:rsidR="00CC4B9F" w:rsidRDefault="00CC4B9F" w:rsidP="00896B9D">
      <w:pPr>
        <w:pStyle w:val="Default"/>
        <w:spacing w:after="38"/>
        <w:ind w:firstLine="720"/>
        <w:rPr>
          <w:sz w:val="22"/>
          <w:szCs w:val="22"/>
        </w:rPr>
      </w:pPr>
      <w:r>
        <w:rPr>
          <w:sz w:val="22"/>
          <w:szCs w:val="22"/>
        </w:rPr>
        <w:t>• Our standard duty hours are from 08</w:t>
      </w:r>
      <w:r w:rsidR="0085236F">
        <w:rPr>
          <w:sz w:val="22"/>
          <w:szCs w:val="22"/>
        </w:rPr>
        <w:t>00</w:t>
      </w:r>
      <w:r>
        <w:rPr>
          <w:sz w:val="22"/>
          <w:szCs w:val="22"/>
        </w:rPr>
        <w:t xml:space="preserve"> – 1615. We are located in rooms </w:t>
      </w:r>
      <w:r w:rsidR="0085236F">
        <w:rPr>
          <w:sz w:val="22"/>
          <w:szCs w:val="22"/>
        </w:rPr>
        <w:t>410</w:t>
      </w:r>
      <w:r>
        <w:rPr>
          <w:sz w:val="22"/>
          <w:szCs w:val="22"/>
        </w:rPr>
        <w:t xml:space="preserve"> (classroom), </w:t>
      </w:r>
      <w:r w:rsidR="0085236F">
        <w:rPr>
          <w:sz w:val="22"/>
          <w:szCs w:val="22"/>
        </w:rPr>
        <w:t>453</w:t>
      </w:r>
      <w:r>
        <w:rPr>
          <w:sz w:val="22"/>
          <w:szCs w:val="22"/>
        </w:rPr>
        <w:t xml:space="preserve"> (the Hanger) and </w:t>
      </w:r>
      <w:r w:rsidR="0057694A">
        <w:rPr>
          <w:sz w:val="22"/>
          <w:szCs w:val="22"/>
        </w:rPr>
        <w:t xml:space="preserve">interior offices. </w:t>
      </w:r>
      <w:r>
        <w:rPr>
          <w:sz w:val="22"/>
          <w:szCs w:val="22"/>
        </w:rPr>
        <w:t xml:space="preserve"> </w:t>
      </w:r>
      <w:r w:rsidR="0085236F">
        <w:rPr>
          <w:sz w:val="22"/>
          <w:szCs w:val="22"/>
        </w:rPr>
        <w:t>E</w:t>
      </w:r>
      <w:r>
        <w:rPr>
          <w:sz w:val="22"/>
          <w:szCs w:val="22"/>
        </w:rPr>
        <w:t xml:space="preserve">nter thru the Hanger. </w:t>
      </w:r>
    </w:p>
    <w:p w14:paraId="77D47DE1" w14:textId="2A4D2071" w:rsidR="00CC4B9F" w:rsidRDefault="00CC4B9F" w:rsidP="00896B9D">
      <w:pPr>
        <w:pStyle w:val="Default"/>
        <w:ind w:firstLine="720"/>
        <w:rPr>
          <w:sz w:val="22"/>
          <w:szCs w:val="22"/>
        </w:rPr>
      </w:pPr>
      <w:r>
        <w:rPr>
          <w:sz w:val="22"/>
          <w:szCs w:val="22"/>
        </w:rPr>
        <w:t xml:space="preserve">• TX-20081 LDR activities are conducted Monday thru </w:t>
      </w:r>
      <w:r w:rsidR="006F673D">
        <w:rPr>
          <w:sz w:val="22"/>
          <w:szCs w:val="22"/>
        </w:rPr>
        <w:t>Wednesday</w:t>
      </w:r>
      <w:r>
        <w:rPr>
          <w:sz w:val="22"/>
          <w:szCs w:val="22"/>
        </w:rPr>
        <w:t xml:space="preserve"> from 1645 – 1745</w:t>
      </w:r>
      <w:r w:rsidR="0057694A">
        <w:rPr>
          <w:sz w:val="22"/>
          <w:szCs w:val="22"/>
        </w:rPr>
        <w:t xml:space="preserve"> as required</w:t>
      </w:r>
      <w:r>
        <w:rPr>
          <w:sz w:val="22"/>
          <w:szCs w:val="22"/>
        </w:rPr>
        <w:t xml:space="preserve">. </w:t>
      </w:r>
      <w:r w:rsidR="0085236F">
        <w:rPr>
          <w:sz w:val="22"/>
          <w:szCs w:val="22"/>
        </w:rPr>
        <w:t xml:space="preserve">Thursdays, </w:t>
      </w:r>
      <w:r>
        <w:rPr>
          <w:sz w:val="22"/>
          <w:szCs w:val="22"/>
        </w:rPr>
        <w:t>Fridays</w:t>
      </w:r>
      <w:r w:rsidR="009445D3">
        <w:rPr>
          <w:sz w:val="22"/>
          <w:szCs w:val="22"/>
        </w:rPr>
        <w:t xml:space="preserve">, </w:t>
      </w:r>
      <w:r>
        <w:rPr>
          <w:sz w:val="22"/>
          <w:szCs w:val="22"/>
        </w:rPr>
        <w:t xml:space="preserve">Saturdays </w:t>
      </w:r>
      <w:r w:rsidR="009445D3">
        <w:rPr>
          <w:sz w:val="22"/>
          <w:szCs w:val="22"/>
        </w:rPr>
        <w:t xml:space="preserve">and before school </w:t>
      </w:r>
      <w:r>
        <w:rPr>
          <w:sz w:val="22"/>
          <w:szCs w:val="22"/>
        </w:rPr>
        <w:t xml:space="preserve">are on a case-by-case basis. </w:t>
      </w:r>
    </w:p>
    <w:p w14:paraId="2DEE207E" w14:textId="77777777" w:rsidR="00CC4B9F" w:rsidRDefault="00CC4B9F" w:rsidP="00CC4B9F">
      <w:pPr>
        <w:pStyle w:val="Default"/>
        <w:rPr>
          <w:sz w:val="22"/>
          <w:szCs w:val="22"/>
        </w:rPr>
      </w:pPr>
    </w:p>
    <w:p w14:paraId="23615013" w14:textId="7611E823" w:rsidR="00CC4B9F" w:rsidRPr="0057694A" w:rsidRDefault="00CC4B9F" w:rsidP="00CC4B9F">
      <w:pPr>
        <w:pStyle w:val="Default"/>
        <w:rPr>
          <w:b/>
          <w:sz w:val="22"/>
          <w:szCs w:val="22"/>
        </w:rPr>
      </w:pPr>
      <w:r>
        <w:rPr>
          <w:b/>
          <w:bCs/>
          <w:sz w:val="22"/>
          <w:szCs w:val="22"/>
        </w:rPr>
        <w:t xml:space="preserve">Activity Fee: </w:t>
      </w:r>
      <w:r>
        <w:rPr>
          <w:sz w:val="22"/>
          <w:szCs w:val="22"/>
        </w:rPr>
        <w:t xml:space="preserve">The annual activity fee is </w:t>
      </w:r>
      <w:r w:rsidRPr="0057694A">
        <w:rPr>
          <w:b/>
          <w:sz w:val="22"/>
          <w:szCs w:val="22"/>
        </w:rPr>
        <w:t>$</w:t>
      </w:r>
      <w:r w:rsidR="0085236F">
        <w:rPr>
          <w:b/>
          <w:sz w:val="22"/>
          <w:szCs w:val="22"/>
        </w:rPr>
        <w:t>85</w:t>
      </w:r>
      <w:r w:rsidRPr="0057694A">
        <w:rPr>
          <w:b/>
          <w:sz w:val="22"/>
          <w:szCs w:val="22"/>
        </w:rPr>
        <w:t xml:space="preserve">.00 and must be paid by September </w:t>
      </w:r>
      <w:r w:rsidR="006F673D">
        <w:rPr>
          <w:b/>
          <w:sz w:val="22"/>
          <w:szCs w:val="22"/>
        </w:rPr>
        <w:t>1</w:t>
      </w:r>
      <w:r w:rsidR="0085236F">
        <w:rPr>
          <w:b/>
          <w:sz w:val="22"/>
          <w:szCs w:val="22"/>
        </w:rPr>
        <w:t>5</w:t>
      </w:r>
      <w:r w:rsidRPr="0057694A">
        <w:rPr>
          <w:b/>
          <w:sz w:val="22"/>
          <w:szCs w:val="22"/>
        </w:rPr>
        <w:t>, 202</w:t>
      </w:r>
      <w:r w:rsidR="0085236F">
        <w:rPr>
          <w:b/>
          <w:sz w:val="22"/>
          <w:szCs w:val="22"/>
        </w:rPr>
        <w:t>4</w:t>
      </w:r>
      <w:r w:rsidRPr="0057694A">
        <w:rPr>
          <w:b/>
          <w:sz w:val="22"/>
          <w:szCs w:val="22"/>
        </w:rPr>
        <w:t xml:space="preserve">. </w:t>
      </w:r>
    </w:p>
    <w:p w14:paraId="6749BB9F" w14:textId="77777777" w:rsidR="00896B9D" w:rsidRPr="0057694A" w:rsidRDefault="00896B9D" w:rsidP="00CC4B9F">
      <w:pPr>
        <w:pStyle w:val="Default"/>
        <w:rPr>
          <w:b/>
          <w:bCs/>
          <w:sz w:val="22"/>
          <w:szCs w:val="22"/>
        </w:rPr>
      </w:pPr>
    </w:p>
    <w:p w14:paraId="12AFB0FC" w14:textId="77777777" w:rsidR="00CC4B9F" w:rsidRDefault="00CC4B9F" w:rsidP="00CC4B9F">
      <w:pPr>
        <w:pStyle w:val="Default"/>
        <w:rPr>
          <w:sz w:val="22"/>
          <w:szCs w:val="22"/>
        </w:rPr>
      </w:pPr>
      <w:r>
        <w:rPr>
          <w:b/>
          <w:bCs/>
          <w:sz w:val="22"/>
          <w:szCs w:val="22"/>
        </w:rPr>
        <w:t xml:space="preserve">Chromebook Procedures: </w:t>
      </w:r>
    </w:p>
    <w:p w14:paraId="79256E70" w14:textId="4E94AA79" w:rsidR="00CC4B9F" w:rsidRDefault="00CC4B9F" w:rsidP="00CC4B9F">
      <w:pPr>
        <w:pStyle w:val="Default"/>
        <w:rPr>
          <w:sz w:val="22"/>
          <w:szCs w:val="22"/>
        </w:rPr>
      </w:pPr>
      <w:r>
        <w:rPr>
          <w:sz w:val="22"/>
          <w:szCs w:val="22"/>
        </w:rPr>
        <w:t xml:space="preserve">1. Chromebooks will be utilized – </w:t>
      </w:r>
      <w:r w:rsidR="0085236F">
        <w:rPr>
          <w:sz w:val="22"/>
          <w:szCs w:val="22"/>
        </w:rPr>
        <w:t xml:space="preserve">AFJROTC </w:t>
      </w:r>
      <w:r>
        <w:rPr>
          <w:sz w:val="22"/>
          <w:szCs w:val="22"/>
        </w:rPr>
        <w:t xml:space="preserve">TPC will be the Learning Management Platform </w:t>
      </w:r>
    </w:p>
    <w:p w14:paraId="2C0AB60D" w14:textId="77777777" w:rsidR="00CC4B9F" w:rsidRDefault="00CC4B9F" w:rsidP="00CC4B9F">
      <w:pPr>
        <w:pStyle w:val="Default"/>
        <w:rPr>
          <w:sz w:val="22"/>
          <w:szCs w:val="22"/>
        </w:rPr>
      </w:pPr>
      <w:r>
        <w:rPr>
          <w:sz w:val="22"/>
          <w:szCs w:val="22"/>
        </w:rPr>
        <w:t xml:space="preserve">2. Must be fully charged </w:t>
      </w:r>
    </w:p>
    <w:p w14:paraId="64DCD2A9" w14:textId="4828EFCC" w:rsidR="00CC4B9F" w:rsidRDefault="009445D3" w:rsidP="00CC4B9F">
      <w:pPr>
        <w:pStyle w:val="Default"/>
        <w:rPr>
          <w:sz w:val="22"/>
          <w:szCs w:val="22"/>
        </w:rPr>
      </w:pPr>
      <w:r>
        <w:rPr>
          <w:sz w:val="22"/>
          <w:szCs w:val="22"/>
        </w:rPr>
        <w:t>3</w:t>
      </w:r>
      <w:r w:rsidR="00CC4B9F">
        <w:rPr>
          <w:sz w:val="22"/>
          <w:szCs w:val="22"/>
        </w:rPr>
        <w:t xml:space="preserve">. When not in use, will be closed and grounded on the top of your desk to the right </w:t>
      </w:r>
    </w:p>
    <w:p w14:paraId="068A8805" w14:textId="77777777" w:rsidR="00896B9D" w:rsidRDefault="00896B9D" w:rsidP="00CC4B9F">
      <w:pPr>
        <w:pStyle w:val="Default"/>
        <w:rPr>
          <w:b/>
          <w:bCs/>
          <w:sz w:val="22"/>
          <w:szCs w:val="22"/>
        </w:rPr>
      </w:pPr>
    </w:p>
    <w:p w14:paraId="0B90ED81" w14:textId="77777777" w:rsidR="00CC4B9F" w:rsidRDefault="00CC4B9F" w:rsidP="00CC4B9F">
      <w:pPr>
        <w:pStyle w:val="Default"/>
        <w:rPr>
          <w:sz w:val="22"/>
          <w:szCs w:val="22"/>
        </w:rPr>
      </w:pPr>
      <w:r>
        <w:rPr>
          <w:b/>
          <w:bCs/>
          <w:sz w:val="22"/>
          <w:szCs w:val="22"/>
        </w:rPr>
        <w:t xml:space="preserve">List of Supplies for Classroom use: </w:t>
      </w:r>
    </w:p>
    <w:p w14:paraId="51F41E7E" w14:textId="77777777" w:rsidR="00CC4B9F" w:rsidRDefault="00CC4B9F" w:rsidP="00CC4B9F">
      <w:pPr>
        <w:pStyle w:val="Default"/>
        <w:rPr>
          <w:sz w:val="22"/>
          <w:szCs w:val="22"/>
        </w:rPr>
      </w:pPr>
      <w:r>
        <w:rPr>
          <w:sz w:val="22"/>
          <w:szCs w:val="22"/>
        </w:rPr>
        <w:t xml:space="preserve">1. Limited to paper and pen or pencil </w:t>
      </w:r>
    </w:p>
    <w:p w14:paraId="1D429D32" w14:textId="48ABA79A" w:rsidR="00CC4B9F" w:rsidRDefault="00CC4B9F" w:rsidP="00CC4B9F">
      <w:pPr>
        <w:pStyle w:val="Default"/>
        <w:rPr>
          <w:sz w:val="22"/>
          <w:szCs w:val="22"/>
        </w:rPr>
      </w:pPr>
      <w:r>
        <w:rPr>
          <w:sz w:val="22"/>
          <w:szCs w:val="22"/>
        </w:rPr>
        <w:t xml:space="preserve">2. Majority of all work will be completed utilizing Chromebooks </w:t>
      </w:r>
    </w:p>
    <w:p w14:paraId="1F953D57" w14:textId="77777777" w:rsidR="00CC4B9F" w:rsidRDefault="00CC4B9F" w:rsidP="00CC4B9F">
      <w:pPr>
        <w:pStyle w:val="Default"/>
        <w:pageBreakBefore/>
        <w:rPr>
          <w:sz w:val="22"/>
          <w:szCs w:val="22"/>
        </w:rPr>
      </w:pPr>
      <w:r>
        <w:rPr>
          <w:b/>
          <w:bCs/>
          <w:sz w:val="22"/>
          <w:szCs w:val="22"/>
        </w:rPr>
        <w:lastRenderedPageBreak/>
        <w:t xml:space="preserve">Remind: </w:t>
      </w:r>
      <w:r>
        <w:rPr>
          <w:sz w:val="22"/>
          <w:szCs w:val="22"/>
        </w:rPr>
        <w:t xml:space="preserve">Remind is a broadcast one and two-way message via cellular phone or e-mail to both students and parents. Parents and students are encouraged to enroll in Remind. </w:t>
      </w:r>
    </w:p>
    <w:p w14:paraId="3B5EF298" w14:textId="77777777" w:rsidR="00896B9D" w:rsidRDefault="00896B9D" w:rsidP="00CC4B9F">
      <w:pPr>
        <w:rPr>
          <w:b/>
          <w:bCs/>
        </w:rPr>
      </w:pPr>
    </w:p>
    <w:p w14:paraId="448D8FB4" w14:textId="77777777" w:rsidR="00000000" w:rsidRDefault="00CC4B9F" w:rsidP="00CC4B9F">
      <w:pPr>
        <w:rPr>
          <w:rFonts w:ascii="Calisto MT" w:hAnsi="Calisto MT" w:cs="Times New Roman"/>
          <w:b/>
          <w:bCs/>
        </w:rPr>
      </w:pPr>
      <w:r w:rsidRPr="00896B9D">
        <w:rPr>
          <w:rFonts w:ascii="Calisto MT" w:hAnsi="Calisto MT" w:cs="Times New Roman"/>
          <w:b/>
          <w:bCs/>
        </w:rPr>
        <w:t>For AFJROTC IV Cadets (4th year cadets) and parents: please follow the directions listed below:</w:t>
      </w:r>
    </w:p>
    <w:p w14:paraId="05CEC81B" w14:textId="77777777" w:rsidR="00896B9D" w:rsidRPr="00896B9D" w:rsidRDefault="0057694A" w:rsidP="00CC4B9F">
      <w:pPr>
        <w:rPr>
          <w:rFonts w:ascii="Calisto MT" w:hAnsi="Calisto MT" w:cs="Times New Roman"/>
        </w:rPr>
      </w:pPr>
      <w:r>
        <w:rPr>
          <w:rFonts w:ascii="Calisto MT" w:hAnsi="Calisto MT" w:cs="Times New Roman"/>
          <w:noProof/>
        </w:rPr>
        <w:drawing>
          <wp:inline distT="0" distB="0" distL="0" distR="0" wp14:anchorId="68DF73DF" wp14:editId="5F6D1777">
            <wp:extent cx="5591175" cy="772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ind.jpg"/>
                    <pic:cNvPicPr/>
                  </pic:nvPicPr>
                  <pic:blipFill>
                    <a:blip r:embed="rId10">
                      <a:extLst>
                        <a:ext uri="{28A0092B-C50C-407E-A947-70E740481C1C}">
                          <a14:useLocalDpi xmlns:a14="http://schemas.microsoft.com/office/drawing/2010/main" val="0"/>
                        </a:ext>
                      </a:extLst>
                    </a:blip>
                    <a:stretch>
                      <a:fillRect/>
                    </a:stretch>
                  </pic:blipFill>
                  <pic:spPr>
                    <a:xfrm>
                      <a:off x="0" y="0"/>
                      <a:ext cx="5591175" cy="7724775"/>
                    </a:xfrm>
                    <a:prstGeom prst="rect">
                      <a:avLst/>
                    </a:prstGeom>
                  </pic:spPr>
                </pic:pic>
              </a:graphicData>
            </a:graphic>
          </wp:inline>
        </w:drawing>
      </w:r>
    </w:p>
    <w:sectPr w:rsidR="00896B9D" w:rsidRPr="00896B9D" w:rsidSect="00CC4B9F">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F02F7" w14:textId="77777777" w:rsidR="00635D1D" w:rsidRDefault="00635D1D" w:rsidP="0057694A">
      <w:pPr>
        <w:spacing w:after="0" w:line="240" w:lineRule="auto"/>
      </w:pPr>
      <w:r>
        <w:separator/>
      </w:r>
    </w:p>
  </w:endnote>
  <w:endnote w:type="continuationSeparator" w:id="0">
    <w:p w14:paraId="61ADBC91" w14:textId="77777777" w:rsidR="00635D1D" w:rsidRDefault="00635D1D" w:rsidP="0057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1C4FF" w14:textId="77777777" w:rsidR="0057694A" w:rsidRDefault="00576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596534"/>
      <w:docPartObj>
        <w:docPartGallery w:val="Page Numbers (Bottom of Page)"/>
        <w:docPartUnique/>
      </w:docPartObj>
    </w:sdtPr>
    <w:sdtEndPr>
      <w:rPr>
        <w:noProof/>
      </w:rPr>
    </w:sdtEndPr>
    <w:sdtContent>
      <w:p w14:paraId="2D602409" w14:textId="77777777" w:rsidR="0057694A" w:rsidRDefault="005769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33C51" w14:textId="77777777" w:rsidR="0057694A" w:rsidRDefault="00576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489CF" w14:textId="77777777" w:rsidR="0057694A" w:rsidRDefault="0057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DC970" w14:textId="77777777" w:rsidR="00635D1D" w:rsidRDefault="00635D1D" w:rsidP="0057694A">
      <w:pPr>
        <w:spacing w:after="0" w:line="240" w:lineRule="auto"/>
      </w:pPr>
      <w:r>
        <w:separator/>
      </w:r>
    </w:p>
  </w:footnote>
  <w:footnote w:type="continuationSeparator" w:id="0">
    <w:p w14:paraId="3AA2B182" w14:textId="77777777" w:rsidR="00635D1D" w:rsidRDefault="00635D1D" w:rsidP="0057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A6319" w14:textId="77777777" w:rsidR="0057694A" w:rsidRDefault="00576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A4DCF" w14:textId="77777777" w:rsidR="0057694A" w:rsidRDefault="00576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F7D9A" w14:textId="77777777" w:rsidR="0057694A" w:rsidRDefault="00576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91463A8"/>
    <w:multiLevelType w:val="hybridMultilevel"/>
    <w:tmpl w:val="767A7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173A7D"/>
    <w:multiLevelType w:val="hybridMultilevel"/>
    <w:tmpl w:val="EA80D7F6"/>
    <w:lvl w:ilvl="0" w:tplc="34502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335535">
    <w:abstractNumId w:val="0"/>
  </w:num>
  <w:num w:numId="2" w16cid:durableId="173966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9F"/>
    <w:rsid w:val="00150B59"/>
    <w:rsid w:val="0015190B"/>
    <w:rsid w:val="001537E9"/>
    <w:rsid w:val="00190813"/>
    <w:rsid w:val="001D07C6"/>
    <w:rsid w:val="00272B41"/>
    <w:rsid w:val="003340AB"/>
    <w:rsid w:val="003B3C86"/>
    <w:rsid w:val="00424698"/>
    <w:rsid w:val="004539B2"/>
    <w:rsid w:val="00542612"/>
    <w:rsid w:val="0057694A"/>
    <w:rsid w:val="005D2057"/>
    <w:rsid w:val="005E6E66"/>
    <w:rsid w:val="005F6699"/>
    <w:rsid w:val="00635D1D"/>
    <w:rsid w:val="006F673D"/>
    <w:rsid w:val="007D63A4"/>
    <w:rsid w:val="0085236F"/>
    <w:rsid w:val="00896B9D"/>
    <w:rsid w:val="009238DB"/>
    <w:rsid w:val="009445D3"/>
    <w:rsid w:val="00993A11"/>
    <w:rsid w:val="009A7357"/>
    <w:rsid w:val="00A95F53"/>
    <w:rsid w:val="00C70201"/>
    <w:rsid w:val="00CC4B9F"/>
    <w:rsid w:val="00DB6C28"/>
    <w:rsid w:val="00E1623F"/>
    <w:rsid w:val="00E46ABA"/>
    <w:rsid w:val="00EB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60FF"/>
  <w15:chartTrackingRefBased/>
  <w15:docId w15:val="{E96FFD00-6783-41C5-B6F1-DEFF585B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B9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4B9F"/>
    <w:rPr>
      <w:color w:val="0563C1" w:themeColor="hyperlink"/>
      <w:u w:val="single"/>
    </w:rPr>
  </w:style>
  <w:style w:type="character" w:styleId="UnresolvedMention">
    <w:name w:val="Unresolved Mention"/>
    <w:basedOn w:val="DefaultParagraphFont"/>
    <w:uiPriority w:val="99"/>
    <w:semiHidden/>
    <w:unhideWhenUsed/>
    <w:rsid w:val="00CC4B9F"/>
    <w:rPr>
      <w:color w:val="605E5C"/>
      <w:shd w:val="clear" w:color="auto" w:fill="E1DFDD"/>
    </w:rPr>
  </w:style>
  <w:style w:type="paragraph" w:styleId="Header">
    <w:name w:val="header"/>
    <w:basedOn w:val="Normal"/>
    <w:link w:val="HeaderChar"/>
    <w:uiPriority w:val="99"/>
    <w:unhideWhenUsed/>
    <w:rsid w:val="0057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4A"/>
  </w:style>
  <w:style w:type="paragraph" w:styleId="Footer">
    <w:name w:val="footer"/>
    <w:basedOn w:val="Normal"/>
    <w:link w:val="FooterChar"/>
    <w:uiPriority w:val="99"/>
    <w:unhideWhenUsed/>
    <w:rsid w:val="0057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4A"/>
  </w:style>
  <w:style w:type="paragraph" w:styleId="BalloonText">
    <w:name w:val="Balloon Text"/>
    <w:basedOn w:val="Normal"/>
    <w:link w:val="BalloonTextChar"/>
    <w:uiPriority w:val="99"/>
    <w:semiHidden/>
    <w:unhideWhenUsed/>
    <w:rsid w:val="0092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rsons@forneyisd.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turner@forneyisd.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tx-20081afjrot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Forney ISD</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Parsons</dc:creator>
  <cp:keywords/>
  <dc:description/>
  <cp:lastModifiedBy>Jim Parsons</cp:lastModifiedBy>
  <cp:revision>2</cp:revision>
  <cp:lastPrinted>2024-05-15T21:07:00Z</cp:lastPrinted>
  <dcterms:created xsi:type="dcterms:W3CDTF">2024-06-06T16:09:00Z</dcterms:created>
  <dcterms:modified xsi:type="dcterms:W3CDTF">2024-06-06T16:09:00Z</dcterms:modified>
</cp:coreProperties>
</file>